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6D1CAB">
      <w:pPr>
        <w:keepLines/>
        <w:ind w:left="0" w:right="0"/>
        <w:jc w:val="center"/>
      </w:pPr>
      <w:r>
        <w:rPr>
          <w:b/>
          <w:sz w:val="32"/>
          <w:szCs w:val="32"/>
        </w:rPr>
        <w:t>MedCap with Early Heat Illness Detection</w:t>
      </w: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3D762A">
      <w:pPr>
        <w:keepLines/>
        <w:ind w:left="0" w:right="0"/>
        <w:jc w:val="center"/>
      </w:pPr>
      <w:r>
        <w:rPr>
          <w:sz w:val="28"/>
          <w:szCs w:val="28"/>
          <w:u w:val="single"/>
        </w:rPr>
        <w:t>ECE4012</w:t>
      </w:r>
      <w:r w:rsidR="006D1CAB">
        <w:rPr>
          <w:sz w:val="28"/>
          <w:szCs w:val="28"/>
          <w:u w:val="single"/>
        </w:rPr>
        <w:t xml:space="preserve"> Senior Design Project</w:t>
      </w:r>
    </w:p>
    <w:p w:rsidR="00BA6948" w:rsidRDefault="00BA6948">
      <w:pPr>
        <w:keepLines/>
        <w:ind w:left="0" w:right="0"/>
        <w:jc w:val="center"/>
      </w:pPr>
    </w:p>
    <w:p w:rsidR="00BA6948" w:rsidRDefault="006D1CAB">
      <w:pPr>
        <w:keepLines/>
        <w:ind w:left="0" w:right="0"/>
        <w:jc w:val="center"/>
      </w:pPr>
      <w:r>
        <w:rPr>
          <w:sz w:val="28"/>
          <w:szCs w:val="28"/>
        </w:rPr>
        <w:t>MedCap</w:t>
      </w:r>
    </w:p>
    <w:p w:rsidR="00BA6948" w:rsidRDefault="006D1CAB">
      <w:pPr>
        <w:keepLines/>
        <w:ind w:left="0" w:right="0"/>
        <w:jc w:val="center"/>
      </w:pPr>
      <w:r>
        <w:rPr>
          <w:sz w:val="28"/>
          <w:szCs w:val="28"/>
        </w:rPr>
        <w:t>Dr. Erick Maxwell</w:t>
      </w:r>
    </w:p>
    <w:p w:rsidR="00BA6948" w:rsidRDefault="00BA6948">
      <w:pPr>
        <w:keepLines/>
        <w:ind w:left="0" w:right="0"/>
        <w:jc w:val="center"/>
      </w:pPr>
    </w:p>
    <w:p w:rsidR="00BA6948" w:rsidRDefault="006D1CAB">
      <w:pPr>
        <w:keepLines/>
        <w:ind w:left="0" w:right="0"/>
        <w:jc w:val="center"/>
      </w:pPr>
      <w:r>
        <w:rPr>
          <w:sz w:val="28"/>
          <w:szCs w:val="28"/>
        </w:rPr>
        <w:t>Matthew Allen, mallen72@gatech.edu</w:t>
      </w:r>
      <w:r>
        <w:rPr>
          <w:sz w:val="28"/>
          <w:szCs w:val="28"/>
        </w:rPr>
        <w:br/>
        <w:t>Michael Balourdas, mbalourdas3@gatech.edu</w:t>
      </w:r>
      <w:r>
        <w:rPr>
          <w:sz w:val="28"/>
          <w:szCs w:val="28"/>
        </w:rPr>
        <w:br/>
        <w:t>Nicole Barcori, nbarcori3@gatech.edu</w:t>
      </w:r>
    </w:p>
    <w:p w:rsidR="00BA6948" w:rsidRDefault="006D1CAB">
      <w:pPr>
        <w:keepLines/>
        <w:ind w:left="0" w:right="0"/>
        <w:jc w:val="center"/>
      </w:pPr>
      <w:r>
        <w:rPr>
          <w:sz w:val="28"/>
          <w:szCs w:val="28"/>
        </w:rPr>
        <w:t>Miheer Bavare, mbavare3@gatech.edu</w:t>
      </w:r>
      <w:r>
        <w:rPr>
          <w:sz w:val="28"/>
          <w:szCs w:val="28"/>
        </w:rPr>
        <w:br/>
        <w:t>Tyler Nguyen, tnguyen341@gatech.edu</w:t>
      </w:r>
      <w:r>
        <w:rPr>
          <w:sz w:val="28"/>
          <w:szCs w:val="28"/>
        </w:rPr>
        <w:br/>
        <w:t>Raj Patel, raj1995@gatech.edu</w:t>
      </w:r>
    </w:p>
    <w:p w:rsidR="00BA6948" w:rsidRDefault="00BA6948">
      <w:pPr>
        <w:keepLines/>
        <w:ind w:left="0" w:right="0"/>
        <w:jc w:val="center"/>
      </w:pPr>
    </w:p>
    <w:p w:rsidR="00BA6948" w:rsidRDefault="00BA6948">
      <w:pPr>
        <w:keepLines/>
        <w:ind w:left="0" w:right="0"/>
        <w:jc w:val="center"/>
      </w:pPr>
    </w:p>
    <w:p w:rsidR="00BA6948" w:rsidRDefault="00BA6948">
      <w:pPr>
        <w:keepLines/>
        <w:ind w:left="0" w:right="0"/>
        <w:jc w:val="center"/>
      </w:pPr>
    </w:p>
    <w:p w:rsidR="00BA6948" w:rsidRDefault="006D1CAB">
      <w:pPr>
        <w:keepLines/>
        <w:ind w:left="0" w:right="0"/>
        <w:jc w:val="center"/>
      </w:pPr>
      <w:r>
        <w:rPr>
          <w:sz w:val="24"/>
          <w:szCs w:val="24"/>
        </w:rPr>
        <w:t>Submitted</w:t>
      </w:r>
    </w:p>
    <w:p w:rsidR="00BA6948" w:rsidRDefault="00BA6948">
      <w:pPr>
        <w:keepLines/>
        <w:ind w:left="0" w:right="0"/>
        <w:jc w:val="center"/>
      </w:pPr>
    </w:p>
    <w:p w:rsidR="00BA6948" w:rsidRDefault="00F01BC2">
      <w:pPr>
        <w:keepLines/>
        <w:ind w:left="0" w:right="0"/>
        <w:jc w:val="center"/>
      </w:pPr>
      <w:r>
        <w:rPr>
          <w:sz w:val="24"/>
          <w:szCs w:val="24"/>
        </w:rPr>
        <w:t>April 26, 2017</w:t>
      </w:r>
    </w:p>
    <w:p w:rsidR="002E71B4" w:rsidRDefault="002E71B4"/>
    <w:p w:rsidR="002E71B4" w:rsidRDefault="002E71B4"/>
    <w:p w:rsidR="002E71B4" w:rsidRDefault="002E71B4"/>
    <w:p w:rsidR="002E71B4" w:rsidRDefault="002E71B4"/>
    <w:p w:rsidR="002E71B4" w:rsidRDefault="002E71B4"/>
    <w:p w:rsidR="002E71B4" w:rsidRDefault="002E71B4"/>
    <w:p w:rsidR="002E71B4" w:rsidRDefault="002E71B4"/>
    <w:p w:rsidR="002E71B4" w:rsidRDefault="002E71B4" w:rsidP="00E37DA6">
      <w:pPr>
        <w:ind w:left="0"/>
        <w:sectPr w:rsidR="002E71B4" w:rsidSect="00E93D16">
          <w:headerReference w:type="default" r:id="rId8"/>
          <w:footerReference w:type="default" r:id="rId9"/>
          <w:headerReference w:type="first" r:id="rId10"/>
          <w:footerReference w:type="first" r:id="rId11"/>
          <w:pgSz w:w="12240" w:h="15840"/>
          <w:pgMar w:top="1152" w:right="1152" w:bottom="1152" w:left="1152" w:header="720" w:footer="720" w:gutter="0"/>
          <w:pgNumType w:start="1"/>
          <w:cols w:space="720"/>
          <w:titlePg/>
        </w:sectPr>
      </w:pPr>
    </w:p>
    <w:p w:rsidR="00562852" w:rsidRDefault="00562852" w:rsidP="00E37DA6">
      <w:pPr>
        <w:keepLines/>
        <w:ind w:left="0" w:right="0"/>
        <w:jc w:val="center"/>
        <w:rPr>
          <w:b/>
          <w:sz w:val="32"/>
          <w:szCs w:val="32"/>
        </w:rPr>
        <w:sectPr w:rsidR="00562852" w:rsidSect="002E71B4">
          <w:type w:val="continuous"/>
          <w:pgSz w:w="12240" w:h="15840"/>
          <w:pgMar w:top="1152" w:right="1152" w:bottom="1152" w:left="1152" w:header="720" w:footer="720" w:gutter="0"/>
          <w:pgNumType w:start="1"/>
          <w:cols w:space="720"/>
          <w:titlePg/>
        </w:sectPr>
      </w:pPr>
    </w:p>
    <w:p w:rsidR="00BA6948" w:rsidRDefault="006D1CAB" w:rsidP="00E37DA6">
      <w:pPr>
        <w:keepLines/>
        <w:ind w:left="0" w:right="0"/>
        <w:jc w:val="center"/>
      </w:pPr>
      <w:r>
        <w:rPr>
          <w:b/>
          <w:sz w:val="32"/>
          <w:szCs w:val="32"/>
        </w:rPr>
        <w:lastRenderedPageBreak/>
        <w:t>Table of Contents</w:t>
      </w:r>
    </w:p>
    <w:p w:rsidR="00BA6948" w:rsidRDefault="00BA6948">
      <w:pPr>
        <w:keepLines/>
        <w:tabs>
          <w:tab w:val="right" w:pos="8640"/>
        </w:tabs>
        <w:ind w:left="0" w:right="0"/>
      </w:pPr>
    </w:p>
    <w:p w:rsidR="00BA6948" w:rsidRDefault="00BA6948">
      <w:pPr>
        <w:keepLines/>
        <w:tabs>
          <w:tab w:val="right" w:pos="8640"/>
        </w:tabs>
        <w:ind w:left="0" w:right="0"/>
      </w:pPr>
    </w:p>
    <w:p w:rsidR="00BA6948" w:rsidRDefault="00442F1E">
      <w:pPr>
        <w:keepLines/>
        <w:tabs>
          <w:tab w:val="right" w:pos="8640"/>
        </w:tabs>
        <w:ind w:left="0" w:right="0"/>
      </w:pPr>
      <w:r>
        <w:rPr>
          <w:b/>
          <w:sz w:val="24"/>
          <w:szCs w:val="24"/>
        </w:rPr>
        <w:t>Executive Summary</w:t>
      </w:r>
      <w:r w:rsidR="006D1CAB">
        <w:rPr>
          <w:sz w:val="24"/>
          <w:szCs w:val="24"/>
        </w:rPr>
        <w:tab/>
        <w:t>ii</w:t>
      </w:r>
      <w:r w:rsidR="00B069FD">
        <w:rPr>
          <w:sz w:val="24"/>
          <w:szCs w:val="24"/>
        </w:rPr>
        <w:t>i</w:t>
      </w:r>
    </w:p>
    <w:p w:rsidR="00BA6948" w:rsidRDefault="00BA6948">
      <w:pPr>
        <w:keepLines/>
        <w:tabs>
          <w:tab w:val="right" w:pos="8640"/>
        </w:tabs>
        <w:ind w:left="0" w:right="0"/>
      </w:pPr>
    </w:p>
    <w:p w:rsidR="00BA6948" w:rsidRDefault="00442F1E">
      <w:pPr>
        <w:keepLines/>
        <w:numPr>
          <w:ilvl w:val="0"/>
          <w:numId w:val="4"/>
        </w:numPr>
        <w:tabs>
          <w:tab w:val="right" w:pos="8640"/>
        </w:tabs>
        <w:ind w:right="0" w:hanging="360"/>
        <w:rPr>
          <w:sz w:val="24"/>
          <w:szCs w:val="24"/>
        </w:rPr>
      </w:pPr>
      <w:r>
        <w:rPr>
          <w:b/>
          <w:sz w:val="24"/>
          <w:szCs w:val="24"/>
        </w:rPr>
        <w:t>Introduction</w:t>
      </w:r>
      <w:r w:rsidR="006D1CAB">
        <w:rPr>
          <w:sz w:val="24"/>
          <w:szCs w:val="24"/>
        </w:rPr>
        <w:tab/>
        <w:t>1</w:t>
      </w:r>
    </w:p>
    <w:p w:rsidR="00BA6948" w:rsidRDefault="00BA6948">
      <w:pPr>
        <w:keepLines/>
        <w:tabs>
          <w:tab w:val="right" w:pos="8640"/>
        </w:tabs>
        <w:ind w:left="0" w:right="0"/>
      </w:pPr>
    </w:p>
    <w:p w:rsidR="00BA6948" w:rsidRDefault="00A54C6E">
      <w:pPr>
        <w:keepLines/>
        <w:numPr>
          <w:ilvl w:val="1"/>
          <w:numId w:val="2"/>
        </w:numPr>
        <w:tabs>
          <w:tab w:val="right" w:pos="8640"/>
        </w:tabs>
        <w:ind w:left="990" w:right="0" w:hanging="630"/>
        <w:rPr>
          <w:sz w:val="24"/>
          <w:szCs w:val="24"/>
        </w:rPr>
      </w:pPr>
      <w:r>
        <w:rPr>
          <w:sz w:val="24"/>
          <w:szCs w:val="24"/>
        </w:rPr>
        <w:t>Objective</w:t>
      </w:r>
      <w:r>
        <w:rPr>
          <w:sz w:val="24"/>
          <w:szCs w:val="24"/>
        </w:rPr>
        <w:tab/>
        <w:t>1</w:t>
      </w:r>
    </w:p>
    <w:p w:rsidR="00BA6948" w:rsidRDefault="00A54C6E">
      <w:pPr>
        <w:keepLines/>
        <w:numPr>
          <w:ilvl w:val="1"/>
          <w:numId w:val="2"/>
        </w:numPr>
        <w:tabs>
          <w:tab w:val="right" w:pos="8640"/>
        </w:tabs>
        <w:ind w:left="990" w:right="0" w:hanging="630"/>
        <w:rPr>
          <w:sz w:val="24"/>
          <w:szCs w:val="24"/>
        </w:rPr>
      </w:pPr>
      <w:r>
        <w:rPr>
          <w:sz w:val="24"/>
          <w:szCs w:val="24"/>
        </w:rPr>
        <w:t>Motivation</w:t>
      </w:r>
      <w:r>
        <w:rPr>
          <w:sz w:val="24"/>
          <w:szCs w:val="24"/>
        </w:rPr>
        <w:tab/>
      </w:r>
      <w:r w:rsidR="00617BD7">
        <w:rPr>
          <w:sz w:val="24"/>
          <w:szCs w:val="24"/>
        </w:rPr>
        <w:t>1</w:t>
      </w:r>
    </w:p>
    <w:p w:rsidR="00BA6948" w:rsidRDefault="00A54C6E">
      <w:pPr>
        <w:keepLines/>
        <w:numPr>
          <w:ilvl w:val="1"/>
          <w:numId w:val="2"/>
        </w:numPr>
        <w:tabs>
          <w:tab w:val="right" w:pos="8640"/>
        </w:tabs>
        <w:ind w:left="990" w:right="0" w:hanging="630"/>
        <w:rPr>
          <w:sz w:val="24"/>
          <w:szCs w:val="24"/>
        </w:rPr>
      </w:pPr>
      <w:r>
        <w:rPr>
          <w:sz w:val="24"/>
          <w:szCs w:val="24"/>
        </w:rPr>
        <w:t>Background</w:t>
      </w:r>
      <w:r>
        <w:rPr>
          <w:sz w:val="24"/>
          <w:szCs w:val="24"/>
        </w:rPr>
        <w:tab/>
        <w:t>2</w:t>
      </w:r>
    </w:p>
    <w:p w:rsidR="00BA6948" w:rsidRDefault="00BA6948">
      <w:pPr>
        <w:keepLines/>
        <w:tabs>
          <w:tab w:val="right" w:pos="8640"/>
        </w:tabs>
        <w:ind w:left="0" w:right="0"/>
      </w:pPr>
    </w:p>
    <w:p w:rsidR="00BA6948" w:rsidRDefault="006D1CAB">
      <w:pPr>
        <w:keepLines/>
        <w:numPr>
          <w:ilvl w:val="0"/>
          <w:numId w:val="4"/>
        </w:numPr>
        <w:tabs>
          <w:tab w:val="right" w:pos="8640"/>
        </w:tabs>
        <w:ind w:right="0" w:hanging="360"/>
        <w:rPr>
          <w:b/>
          <w:sz w:val="24"/>
          <w:szCs w:val="24"/>
        </w:rPr>
      </w:pPr>
      <w:r>
        <w:rPr>
          <w:b/>
          <w:sz w:val="24"/>
          <w:szCs w:val="24"/>
        </w:rPr>
        <w:t>Project Description a</w:t>
      </w:r>
      <w:r w:rsidR="00442F1E">
        <w:rPr>
          <w:b/>
          <w:sz w:val="24"/>
          <w:szCs w:val="24"/>
        </w:rPr>
        <w:t>nd Goals</w:t>
      </w:r>
      <w:r w:rsidR="00A54C6E">
        <w:rPr>
          <w:sz w:val="24"/>
          <w:szCs w:val="24"/>
        </w:rPr>
        <w:tab/>
        <w:t>3</w:t>
      </w:r>
    </w:p>
    <w:p w:rsidR="00BA6948" w:rsidRDefault="00BA6948">
      <w:pPr>
        <w:keepLines/>
        <w:tabs>
          <w:tab w:val="right" w:pos="8640"/>
        </w:tabs>
        <w:ind w:left="0" w:right="0"/>
      </w:pPr>
    </w:p>
    <w:p w:rsidR="00BA6948" w:rsidRDefault="00442F1E">
      <w:pPr>
        <w:keepLines/>
        <w:numPr>
          <w:ilvl w:val="0"/>
          <w:numId w:val="4"/>
        </w:numPr>
        <w:tabs>
          <w:tab w:val="right" w:pos="8640"/>
        </w:tabs>
        <w:ind w:right="0" w:hanging="360"/>
        <w:rPr>
          <w:b/>
          <w:sz w:val="24"/>
          <w:szCs w:val="24"/>
        </w:rPr>
      </w:pPr>
      <w:r>
        <w:rPr>
          <w:b/>
          <w:sz w:val="24"/>
          <w:szCs w:val="24"/>
        </w:rPr>
        <w:t>Technical Specification</w:t>
      </w:r>
      <w:r w:rsidR="00617BD7">
        <w:rPr>
          <w:sz w:val="24"/>
          <w:szCs w:val="24"/>
        </w:rPr>
        <w:tab/>
        <w:t>4</w:t>
      </w:r>
    </w:p>
    <w:p w:rsidR="00BA6948" w:rsidRDefault="00BA6948">
      <w:pPr>
        <w:keepLines/>
        <w:tabs>
          <w:tab w:val="right" w:pos="8640"/>
        </w:tabs>
        <w:ind w:left="0" w:right="0"/>
      </w:pPr>
    </w:p>
    <w:p w:rsidR="00BA6948" w:rsidRDefault="006D1CAB">
      <w:pPr>
        <w:keepLines/>
        <w:numPr>
          <w:ilvl w:val="0"/>
          <w:numId w:val="4"/>
        </w:numPr>
        <w:tabs>
          <w:tab w:val="right" w:pos="8640"/>
        </w:tabs>
        <w:ind w:right="0" w:hanging="360"/>
        <w:rPr>
          <w:b/>
          <w:sz w:val="24"/>
          <w:szCs w:val="24"/>
        </w:rPr>
      </w:pPr>
      <w:r>
        <w:rPr>
          <w:b/>
          <w:sz w:val="24"/>
          <w:szCs w:val="24"/>
        </w:rPr>
        <w:t>Desi</w:t>
      </w:r>
      <w:r w:rsidR="00442F1E">
        <w:rPr>
          <w:b/>
          <w:sz w:val="24"/>
          <w:szCs w:val="24"/>
        </w:rPr>
        <w:t>gn Approach and Details</w:t>
      </w:r>
    </w:p>
    <w:p w:rsidR="00BA6948" w:rsidRDefault="00BA6948">
      <w:pPr>
        <w:keepLines/>
        <w:tabs>
          <w:tab w:val="right" w:pos="8640"/>
        </w:tabs>
        <w:ind w:left="0" w:right="0"/>
      </w:pPr>
    </w:p>
    <w:p w:rsidR="00BA6948" w:rsidRDefault="00A54C6E">
      <w:pPr>
        <w:keepLines/>
        <w:numPr>
          <w:ilvl w:val="1"/>
          <w:numId w:val="5"/>
        </w:numPr>
        <w:tabs>
          <w:tab w:val="right" w:pos="8640"/>
        </w:tabs>
        <w:ind w:left="900" w:right="0" w:hanging="540"/>
        <w:rPr>
          <w:sz w:val="24"/>
          <w:szCs w:val="24"/>
        </w:rPr>
      </w:pPr>
      <w:r>
        <w:rPr>
          <w:sz w:val="24"/>
          <w:szCs w:val="24"/>
        </w:rPr>
        <w:t>Design Approach</w:t>
      </w:r>
      <w:r>
        <w:rPr>
          <w:sz w:val="24"/>
          <w:szCs w:val="24"/>
        </w:rPr>
        <w:tab/>
        <w:t>5</w:t>
      </w:r>
    </w:p>
    <w:p w:rsidR="00BA6948" w:rsidRDefault="00A54C6E">
      <w:pPr>
        <w:keepLines/>
        <w:numPr>
          <w:ilvl w:val="1"/>
          <w:numId w:val="5"/>
        </w:numPr>
        <w:tabs>
          <w:tab w:val="right" w:pos="8640"/>
        </w:tabs>
        <w:ind w:left="900" w:right="0" w:hanging="540"/>
        <w:rPr>
          <w:sz w:val="24"/>
          <w:szCs w:val="24"/>
        </w:rPr>
      </w:pPr>
      <w:r>
        <w:rPr>
          <w:sz w:val="24"/>
          <w:szCs w:val="24"/>
        </w:rPr>
        <w:t>Codes and Standards</w:t>
      </w:r>
      <w:r>
        <w:rPr>
          <w:sz w:val="24"/>
          <w:szCs w:val="24"/>
        </w:rPr>
        <w:tab/>
        <w:t>1</w:t>
      </w:r>
      <w:r w:rsidR="000056D4">
        <w:rPr>
          <w:sz w:val="24"/>
          <w:szCs w:val="24"/>
        </w:rPr>
        <w:t>3</w:t>
      </w:r>
    </w:p>
    <w:p w:rsidR="00BA6948" w:rsidRDefault="006D1CAB">
      <w:pPr>
        <w:keepLines/>
        <w:numPr>
          <w:ilvl w:val="1"/>
          <w:numId w:val="5"/>
        </w:numPr>
        <w:tabs>
          <w:tab w:val="right" w:pos="8640"/>
        </w:tabs>
        <w:ind w:left="900" w:right="0" w:hanging="540"/>
        <w:rPr>
          <w:sz w:val="24"/>
          <w:szCs w:val="24"/>
        </w:rPr>
      </w:pPr>
      <w:r>
        <w:rPr>
          <w:sz w:val="24"/>
          <w:szCs w:val="24"/>
        </w:rPr>
        <w:t>Constraints</w:t>
      </w:r>
      <w:r w:rsidR="000B4519">
        <w:rPr>
          <w:sz w:val="24"/>
          <w:szCs w:val="24"/>
        </w:rPr>
        <w:t>, Alternatives, and Tradeoffs</w:t>
      </w:r>
      <w:r w:rsidR="000B4519">
        <w:rPr>
          <w:sz w:val="24"/>
          <w:szCs w:val="24"/>
        </w:rPr>
        <w:tab/>
        <w:t>14</w:t>
      </w:r>
    </w:p>
    <w:p w:rsidR="00BA6948" w:rsidRDefault="00BA6948">
      <w:pPr>
        <w:keepLines/>
        <w:tabs>
          <w:tab w:val="right" w:pos="8640"/>
        </w:tabs>
        <w:ind w:left="0" w:right="0"/>
      </w:pPr>
    </w:p>
    <w:p w:rsidR="00BA6948" w:rsidRDefault="006D1CAB">
      <w:pPr>
        <w:keepLines/>
        <w:numPr>
          <w:ilvl w:val="0"/>
          <w:numId w:val="4"/>
        </w:numPr>
        <w:tabs>
          <w:tab w:val="right" w:pos="8640"/>
        </w:tabs>
        <w:ind w:right="0" w:hanging="360"/>
        <w:rPr>
          <w:b/>
          <w:sz w:val="24"/>
          <w:szCs w:val="24"/>
        </w:rPr>
      </w:pPr>
      <w:r>
        <w:rPr>
          <w:b/>
          <w:sz w:val="24"/>
          <w:szCs w:val="24"/>
        </w:rPr>
        <w:t>Schedule</w:t>
      </w:r>
      <w:r w:rsidR="00442F1E">
        <w:rPr>
          <w:b/>
          <w:sz w:val="24"/>
          <w:szCs w:val="24"/>
        </w:rPr>
        <w:t>, Tasks, and Milestones</w:t>
      </w:r>
      <w:r w:rsidR="000056D4">
        <w:rPr>
          <w:sz w:val="24"/>
          <w:szCs w:val="24"/>
        </w:rPr>
        <w:tab/>
        <w:t>14</w:t>
      </w:r>
    </w:p>
    <w:p w:rsidR="00BA6948" w:rsidRDefault="00BA6948">
      <w:pPr>
        <w:keepLines/>
        <w:tabs>
          <w:tab w:val="right" w:pos="8640"/>
        </w:tabs>
        <w:ind w:left="0" w:right="0"/>
      </w:pPr>
    </w:p>
    <w:p w:rsidR="00BA6948" w:rsidRDefault="00442F1E">
      <w:pPr>
        <w:keepLines/>
        <w:numPr>
          <w:ilvl w:val="0"/>
          <w:numId w:val="4"/>
        </w:numPr>
        <w:tabs>
          <w:tab w:val="right" w:pos="8640"/>
        </w:tabs>
        <w:ind w:right="0" w:hanging="360"/>
        <w:rPr>
          <w:b/>
          <w:sz w:val="24"/>
          <w:szCs w:val="24"/>
        </w:rPr>
      </w:pPr>
      <w:r>
        <w:rPr>
          <w:b/>
          <w:sz w:val="24"/>
          <w:szCs w:val="24"/>
        </w:rPr>
        <w:t>Project Demonstration</w:t>
      </w:r>
      <w:r w:rsidR="000056D4">
        <w:rPr>
          <w:sz w:val="24"/>
          <w:szCs w:val="24"/>
        </w:rPr>
        <w:tab/>
        <w:t>15</w:t>
      </w:r>
    </w:p>
    <w:p w:rsidR="00BA6948" w:rsidRDefault="00BA6948">
      <w:pPr>
        <w:keepLines/>
        <w:tabs>
          <w:tab w:val="right" w:pos="8640"/>
        </w:tabs>
        <w:ind w:left="0" w:right="0"/>
      </w:pPr>
    </w:p>
    <w:p w:rsidR="00BA6948" w:rsidRDefault="006D1CAB">
      <w:pPr>
        <w:keepLines/>
        <w:numPr>
          <w:ilvl w:val="0"/>
          <w:numId w:val="4"/>
        </w:numPr>
        <w:tabs>
          <w:tab w:val="right" w:pos="8640"/>
        </w:tabs>
        <w:ind w:right="0" w:hanging="360"/>
        <w:rPr>
          <w:b/>
          <w:sz w:val="24"/>
          <w:szCs w:val="24"/>
        </w:rPr>
      </w:pPr>
      <w:r>
        <w:rPr>
          <w:b/>
          <w:sz w:val="24"/>
          <w:szCs w:val="24"/>
        </w:rPr>
        <w:t>Marketing and Cost Analysis</w:t>
      </w:r>
      <w:r w:rsidR="000B4519">
        <w:rPr>
          <w:sz w:val="24"/>
          <w:szCs w:val="24"/>
        </w:rPr>
        <w:tab/>
        <w:t>17</w:t>
      </w:r>
    </w:p>
    <w:p w:rsidR="00BA6948" w:rsidRDefault="00BA6948">
      <w:pPr>
        <w:keepLines/>
        <w:tabs>
          <w:tab w:val="right" w:pos="8640"/>
        </w:tabs>
        <w:ind w:left="0" w:right="0"/>
      </w:pPr>
    </w:p>
    <w:p w:rsidR="00BA6948" w:rsidRDefault="000B4519">
      <w:pPr>
        <w:keepLines/>
        <w:numPr>
          <w:ilvl w:val="1"/>
          <w:numId w:val="7"/>
        </w:numPr>
        <w:tabs>
          <w:tab w:val="right" w:pos="8640"/>
        </w:tabs>
        <w:ind w:left="900" w:right="0" w:hanging="540"/>
        <w:rPr>
          <w:sz w:val="24"/>
          <w:szCs w:val="24"/>
        </w:rPr>
      </w:pPr>
      <w:r>
        <w:rPr>
          <w:sz w:val="24"/>
          <w:szCs w:val="24"/>
        </w:rPr>
        <w:t>Marketing Analysis</w:t>
      </w:r>
      <w:r>
        <w:rPr>
          <w:sz w:val="24"/>
          <w:szCs w:val="24"/>
        </w:rPr>
        <w:tab/>
        <w:t>17</w:t>
      </w:r>
    </w:p>
    <w:p w:rsidR="00BA6948" w:rsidRDefault="00C0002E">
      <w:pPr>
        <w:keepLines/>
        <w:numPr>
          <w:ilvl w:val="1"/>
          <w:numId w:val="7"/>
        </w:numPr>
        <w:tabs>
          <w:tab w:val="right" w:pos="8640"/>
        </w:tabs>
        <w:ind w:left="900" w:right="0" w:hanging="540"/>
        <w:rPr>
          <w:sz w:val="24"/>
          <w:szCs w:val="24"/>
        </w:rPr>
      </w:pPr>
      <w:r>
        <w:rPr>
          <w:sz w:val="24"/>
          <w:szCs w:val="24"/>
        </w:rPr>
        <w:t>Cost</w:t>
      </w:r>
      <w:r w:rsidR="000056D4">
        <w:rPr>
          <w:sz w:val="24"/>
          <w:szCs w:val="24"/>
        </w:rPr>
        <w:t xml:space="preserve"> Analysis</w:t>
      </w:r>
      <w:r w:rsidR="000056D4">
        <w:rPr>
          <w:sz w:val="24"/>
          <w:szCs w:val="24"/>
        </w:rPr>
        <w:tab/>
        <w:t>17</w:t>
      </w:r>
    </w:p>
    <w:p w:rsidR="00BA6948" w:rsidRDefault="00BA6948">
      <w:pPr>
        <w:keepLines/>
        <w:tabs>
          <w:tab w:val="right" w:pos="8640"/>
        </w:tabs>
        <w:ind w:left="0" w:right="0"/>
      </w:pPr>
    </w:p>
    <w:p w:rsidR="00BA6948" w:rsidRDefault="00442F1E">
      <w:pPr>
        <w:keepLines/>
        <w:numPr>
          <w:ilvl w:val="0"/>
          <w:numId w:val="4"/>
        </w:numPr>
        <w:tabs>
          <w:tab w:val="right" w:pos="8640"/>
        </w:tabs>
        <w:ind w:right="0" w:hanging="360"/>
        <w:rPr>
          <w:b/>
          <w:sz w:val="24"/>
          <w:szCs w:val="24"/>
        </w:rPr>
      </w:pPr>
      <w:r>
        <w:rPr>
          <w:b/>
          <w:sz w:val="24"/>
          <w:szCs w:val="24"/>
        </w:rPr>
        <w:t>Current Status</w:t>
      </w:r>
      <w:r w:rsidR="00BA19A8">
        <w:rPr>
          <w:sz w:val="24"/>
          <w:szCs w:val="24"/>
        </w:rPr>
        <w:tab/>
        <w:t>21</w:t>
      </w:r>
    </w:p>
    <w:p w:rsidR="00BA6948" w:rsidRDefault="00BA6948">
      <w:pPr>
        <w:keepLines/>
        <w:tabs>
          <w:tab w:val="right" w:pos="8640"/>
        </w:tabs>
        <w:ind w:left="0" w:right="0"/>
      </w:pPr>
    </w:p>
    <w:p w:rsidR="00BA6948" w:rsidRDefault="00442F1E">
      <w:pPr>
        <w:keepLines/>
        <w:numPr>
          <w:ilvl w:val="0"/>
          <w:numId w:val="4"/>
        </w:numPr>
        <w:tabs>
          <w:tab w:val="right" w:pos="8640"/>
        </w:tabs>
        <w:ind w:right="0" w:hanging="360"/>
        <w:rPr>
          <w:b/>
          <w:sz w:val="24"/>
          <w:szCs w:val="24"/>
        </w:rPr>
      </w:pPr>
      <w:r>
        <w:rPr>
          <w:b/>
          <w:sz w:val="24"/>
          <w:szCs w:val="24"/>
        </w:rPr>
        <w:t>References</w:t>
      </w:r>
      <w:r w:rsidR="00BA19A8">
        <w:rPr>
          <w:sz w:val="24"/>
          <w:szCs w:val="24"/>
        </w:rPr>
        <w:tab/>
        <w:t>22</w:t>
      </w:r>
    </w:p>
    <w:p w:rsidR="00BA6948" w:rsidRDefault="00BA6948">
      <w:pPr>
        <w:keepLines/>
        <w:tabs>
          <w:tab w:val="right" w:pos="8640"/>
        </w:tabs>
        <w:ind w:left="0" w:right="0"/>
      </w:pPr>
    </w:p>
    <w:p w:rsidR="00BA6948" w:rsidRDefault="006D1CAB">
      <w:pPr>
        <w:keepLines/>
        <w:tabs>
          <w:tab w:val="right" w:pos="8640"/>
        </w:tabs>
        <w:ind w:left="0" w:right="0"/>
      </w:pPr>
      <w:r>
        <w:rPr>
          <w:b/>
          <w:sz w:val="24"/>
          <w:szCs w:val="24"/>
        </w:rPr>
        <w:t>Appendix A</w:t>
      </w:r>
      <w:r w:rsidR="000B4519">
        <w:rPr>
          <w:sz w:val="24"/>
          <w:szCs w:val="24"/>
        </w:rPr>
        <w:tab/>
        <w:t>24</w:t>
      </w:r>
    </w:p>
    <w:p w:rsidR="00BA6948" w:rsidRDefault="00BA6948">
      <w:pPr>
        <w:keepLines/>
        <w:tabs>
          <w:tab w:val="right" w:pos="8640"/>
        </w:tabs>
        <w:ind w:left="0" w:right="0"/>
      </w:pPr>
    </w:p>
    <w:p w:rsidR="00BA6948" w:rsidRDefault="006D1CAB">
      <w:pPr>
        <w:keepLines/>
        <w:tabs>
          <w:tab w:val="right" w:pos="8640"/>
        </w:tabs>
        <w:ind w:left="0" w:right="0"/>
        <w:rPr>
          <w:sz w:val="24"/>
          <w:szCs w:val="24"/>
        </w:rPr>
      </w:pPr>
      <w:r>
        <w:rPr>
          <w:b/>
          <w:sz w:val="24"/>
          <w:szCs w:val="24"/>
        </w:rPr>
        <w:t>Appendix B</w:t>
      </w:r>
      <w:r w:rsidR="000056D4">
        <w:rPr>
          <w:sz w:val="24"/>
          <w:szCs w:val="24"/>
        </w:rPr>
        <w:tab/>
      </w:r>
      <w:r w:rsidR="000B4519">
        <w:rPr>
          <w:sz w:val="24"/>
          <w:szCs w:val="24"/>
        </w:rPr>
        <w:t>25</w:t>
      </w:r>
    </w:p>
    <w:p w:rsidR="00442F1E" w:rsidRDefault="00442F1E">
      <w:pPr>
        <w:keepLines/>
        <w:tabs>
          <w:tab w:val="right" w:pos="8640"/>
        </w:tabs>
        <w:ind w:left="0" w:right="0"/>
      </w:pPr>
    </w:p>
    <w:p w:rsidR="00442F1E" w:rsidRDefault="00736312" w:rsidP="00442F1E">
      <w:pPr>
        <w:keepLines/>
        <w:tabs>
          <w:tab w:val="right" w:pos="8640"/>
        </w:tabs>
        <w:ind w:left="0" w:right="0"/>
      </w:pPr>
      <w:r>
        <w:rPr>
          <w:b/>
          <w:sz w:val="24"/>
          <w:szCs w:val="24"/>
        </w:rPr>
        <w:t>Appendix C</w:t>
      </w:r>
      <w:r w:rsidR="000B4519">
        <w:rPr>
          <w:sz w:val="24"/>
          <w:szCs w:val="24"/>
        </w:rPr>
        <w:tab/>
        <w:t>26</w:t>
      </w:r>
    </w:p>
    <w:p w:rsidR="00442F1E" w:rsidRDefault="00442F1E" w:rsidP="00442F1E">
      <w:pPr>
        <w:keepLines/>
        <w:tabs>
          <w:tab w:val="right" w:pos="8640"/>
        </w:tabs>
        <w:ind w:left="0" w:right="0"/>
      </w:pPr>
    </w:p>
    <w:p w:rsidR="00442F1E" w:rsidRDefault="00736312" w:rsidP="00442F1E">
      <w:pPr>
        <w:keepLines/>
        <w:tabs>
          <w:tab w:val="right" w:pos="8640"/>
        </w:tabs>
        <w:ind w:left="0" w:right="0"/>
        <w:rPr>
          <w:sz w:val="24"/>
          <w:szCs w:val="24"/>
        </w:rPr>
      </w:pPr>
      <w:r>
        <w:rPr>
          <w:b/>
          <w:sz w:val="24"/>
          <w:szCs w:val="24"/>
        </w:rPr>
        <w:t>Appendix D</w:t>
      </w:r>
      <w:r w:rsidR="000B4519">
        <w:rPr>
          <w:sz w:val="24"/>
          <w:szCs w:val="24"/>
        </w:rPr>
        <w:tab/>
        <w:t>27</w:t>
      </w:r>
    </w:p>
    <w:p w:rsidR="00442F1E" w:rsidRDefault="00442F1E" w:rsidP="00442F1E">
      <w:pPr>
        <w:keepLines/>
        <w:tabs>
          <w:tab w:val="right" w:pos="8640"/>
        </w:tabs>
        <w:ind w:left="0" w:right="0"/>
        <w:rPr>
          <w:sz w:val="24"/>
          <w:szCs w:val="24"/>
        </w:rPr>
      </w:pPr>
    </w:p>
    <w:p w:rsidR="00442F1E" w:rsidRDefault="00736312" w:rsidP="00442F1E">
      <w:pPr>
        <w:keepLines/>
        <w:tabs>
          <w:tab w:val="right" w:pos="8640"/>
        </w:tabs>
        <w:ind w:left="0" w:right="0"/>
        <w:rPr>
          <w:sz w:val="24"/>
          <w:szCs w:val="24"/>
        </w:rPr>
      </w:pPr>
      <w:r>
        <w:rPr>
          <w:b/>
          <w:sz w:val="24"/>
          <w:szCs w:val="24"/>
        </w:rPr>
        <w:t>Appendix E</w:t>
      </w:r>
      <w:r w:rsidR="003651D0">
        <w:rPr>
          <w:sz w:val="24"/>
          <w:szCs w:val="24"/>
        </w:rPr>
        <w:tab/>
        <w:t>2</w:t>
      </w:r>
      <w:r w:rsidR="000B4519">
        <w:rPr>
          <w:sz w:val="24"/>
          <w:szCs w:val="24"/>
        </w:rPr>
        <w:t>9</w:t>
      </w:r>
    </w:p>
    <w:p w:rsidR="00442F1E" w:rsidRDefault="00442F1E" w:rsidP="00442F1E">
      <w:pPr>
        <w:keepLines/>
        <w:tabs>
          <w:tab w:val="right" w:pos="8640"/>
        </w:tabs>
        <w:ind w:left="0" w:right="0"/>
        <w:rPr>
          <w:sz w:val="24"/>
          <w:szCs w:val="24"/>
        </w:rPr>
      </w:pPr>
    </w:p>
    <w:p w:rsidR="00442F1E" w:rsidRDefault="00442F1E">
      <w:pPr>
        <w:keepLines/>
        <w:tabs>
          <w:tab w:val="right" w:pos="8640"/>
        </w:tabs>
        <w:ind w:left="0" w:right="0"/>
      </w:pPr>
    </w:p>
    <w:p w:rsidR="00BA6948" w:rsidRDefault="006D1CAB">
      <w:r>
        <w:br w:type="page"/>
      </w:r>
    </w:p>
    <w:p w:rsidR="00BA6948" w:rsidRDefault="006D1CAB">
      <w:pPr>
        <w:keepLines/>
        <w:tabs>
          <w:tab w:val="right" w:pos="8640"/>
        </w:tabs>
        <w:spacing w:before="240" w:after="120" w:line="480" w:lineRule="auto"/>
        <w:ind w:left="0" w:right="0"/>
        <w:jc w:val="center"/>
      </w:pPr>
      <w:r>
        <w:rPr>
          <w:b/>
          <w:sz w:val="32"/>
          <w:szCs w:val="32"/>
        </w:rPr>
        <w:lastRenderedPageBreak/>
        <w:t>Executive Summary</w:t>
      </w:r>
    </w:p>
    <w:p w:rsidR="00BA6948" w:rsidRDefault="006D1CAB">
      <w:pPr>
        <w:spacing w:line="480" w:lineRule="auto"/>
        <w:ind w:left="0" w:right="0"/>
      </w:pPr>
      <w:r>
        <w:rPr>
          <w:sz w:val="24"/>
          <w:szCs w:val="24"/>
        </w:rPr>
        <w:tab/>
      </w:r>
      <w:r w:rsidR="004105C8" w:rsidRPr="004105C8">
        <w:rPr>
          <w:sz w:val="24"/>
          <w:szCs w:val="24"/>
        </w:rPr>
        <w:t xml:space="preserve">Heat-related fatalities </w:t>
      </w:r>
      <w:r w:rsidR="00737E83">
        <w:rPr>
          <w:sz w:val="24"/>
          <w:szCs w:val="24"/>
        </w:rPr>
        <w:t>among athletes</w:t>
      </w:r>
      <w:r w:rsidR="004105C8" w:rsidRPr="004105C8">
        <w:rPr>
          <w:sz w:val="24"/>
          <w:szCs w:val="24"/>
        </w:rPr>
        <w:t xml:space="preserve"> have more th</w:t>
      </w:r>
      <w:r w:rsidR="00AB1A1E">
        <w:rPr>
          <w:sz w:val="24"/>
          <w:szCs w:val="24"/>
        </w:rPr>
        <w:t>an doubled since 1975. T</w:t>
      </w:r>
      <w:r w:rsidR="004105C8" w:rsidRPr="004105C8">
        <w:rPr>
          <w:sz w:val="24"/>
          <w:szCs w:val="24"/>
        </w:rPr>
        <w:t xml:space="preserve">he Centers for Disease Control (CDC) estimates that there is an average of more than 9,000 heat illnesses among high school athletes annually, making it the leading cause of death and disability among high </w:t>
      </w:r>
      <w:r w:rsidR="004105C8" w:rsidRPr="00E772B6">
        <w:rPr>
          <w:sz w:val="24"/>
          <w:szCs w:val="24"/>
        </w:rPr>
        <w:t>school athletes</w:t>
      </w:r>
      <w:r w:rsidR="00282586" w:rsidRPr="00E772B6">
        <w:rPr>
          <w:sz w:val="24"/>
          <w:szCs w:val="24"/>
        </w:rPr>
        <w:t xml:space="preserve"> [</w:t>
      </w:r>
      <w:r w:rsidR="00E772B6">
        <w:rPr>
          <w:sz w:val="24"/>
          <w:szCs w:val="24"/>
        </w:rPr>
        <w:t>1, 2</w:t>
      </w:r>
      <w:r w:rsidR="00282586" w:rsidRPr="00E772B6">
        <w:rPr>
          <w:sz w:val="24"/>
          <w:szCs w:val="24"/>
        </w:rPr>
        <w:t>]</w:t>
      </w:r>
      <w:r w:rsidR="004105C8" w:rsidRPr="00E772B6">
        <w:rPr>
          <w:sz w:val="24"/>
          <w:szCs w:val="24"/>
        </w:rPr>
        <w:t xml:space="preserve">. </w:t>
      </w:r>
      <w:r w:rsidRPr="00E772B6">
        <w:rPr>
          <w:sz w:val="24"/>
          <w:szCs w:val="24"/>
        </w:rPr>
        <w:t>The</w:t>
      </w:r>
      <w:r>
        <w:rPr>
          <w:sz w:val="24"/>
          <w:szCs w:val="24"/>
        </w:rPr>
        <w:t xml:space="preserve"> MedCap is an athletic cap fitted with sensors </w:t>
      </w:r>
      <w:r w:rsidR="00BD6875">
        <w:rPr>
          <w:sz w:val="24"/>
          <w:szCs w:val="24"/>
        </w:rPr>
        <w:t xml:space="preserve">capable of measuring core </w:t>
      </w:r>
      <w:r>
        <w:rPr>
          <w:sz w:val="24"/>
          <w:szCs w:val="24"/>
        </w:rPr>
        <w:t xml:space="preserve">temperature and </w:t>
      </w:r>
      <w:r w:rsidR="00E640D4">
        <w:rPr>
          <w:sz w:val="24"/>
          <w:szCs w:val="24"/>
        </w:rPr>
        <w:t>mean arterial pressure</w:t>
      </w:r>
      <w:r w:rsidR="00BD6875">
        <w:rPr>
          <w:sz w:val="24"/>
          <w:szCs w:val="24"/>
        </w:rPr>
        <w:t xml:space="preserve"> which</w:t>
      </w:r>
      <w:r>
        <w:rPr>
          <w:sz w:val="24"/>
          <w:szCs w:val="24"/>
        </w:rPr>
        <w:t xml:space="preserve"> are connected to an embedded micr</w:t>
      </w:r>
      <w:r w:rsidR="00437800">
        <w:rPr>
          <w:sz w:val="24"/>
          <w:szCs w:val="24"/>
        </w:rPr>
        <w:t xml:space="preserve">ocontroller housed on the hat. </w:t>
      </w:r>
      <w:r>
        <w:rPr>
          <w:sz w:val="24"/>
          <w:szCs w:val="24"/>
        </w:rPr>
        <w:t>The MedCap aims to detect an ear</w:t>
      </w:r>
      <w:r w:rsidR="007D766C">
        <w:rPr>
          <w:sz w:val="24"/>
          <w:szCs w:val="24"/>
        </w:rPr>
        <w:t xml:space="preserve">ly heat illness related event. </w:t>
      </w:r>
      <w:r>
        <w:rPr>
          <w:sz w:val="24"/>
          <w:szCs w:val="24"/>
        </w:rPr>
        <w:t xml:space="preserve">The data from these sensors would be transmitted to a smartphone application </w:t>
      </w:r>
      <w:r w:rsidR="00382CB0">
        <w:rPr>
          <w:sz w:val="24"/>
          <w:szCs w:val="24"/>
        </w:rPr>
        <w:t>using the</w:t>
      </w:r>
      <w:r>
        <w:rPr>
          <w:sz w:val="24"/>
          <w:szCs w:val="24"/>
        </w:rPr>
        <w:t xml:space="preserve"> Blu</w:t>
      </w:r>
      <w:r w:rsidR="007D766C">
        <w:rPr>
          <w:sz w:val="24"/>
          <w:szCs w:val="24"/>
        </w:rPr>
        <w:t xml:space="preserve">etooth communication protocol. </w:t>
      </w:r>
      <w:r>
        <w:rPr>
          <w:sz w:val="24"/>
          <w:szCs w:val="24"/>
        </w:rPr>
        <w:t>If a</w:t>
      </w:r>
      <w:r w:rsidR="00BC5A1A">
        <w:rPr>
          <w:sz w:val="24"/>
          <w:szCs w:val="24"/>
        </w:rPr>
        <w:t>n early heat illness event is de</w:t>
      </w:r>
      <w:r>
        <w:rPr>
          <w:sz w:val="24"/>
          <w:szCs w:val="24"/>
        </w:rPr>
        <w:t>tected, the mobile ap</w:t>
      </w:r>
      <w:r w:rsidR="007D766C">
        <w:rPr>
          <w:sz w:val="24"/>
          <w:szCs w:val="24"/>
        </w:rPr>
        <w:t xml:space="preserve">plication </w:t>
      </w:r>
      <w:r w:rsidR="00F445C6">
        <w:rPr>
          <w:sz w:val="24"/>
          <w:szCs w:val="24"/>
        </w:rPr>
        <w:t>shall</w:t>
      </w:r>
      <w:r w:rsidR="007D766C">
        <w:rPr>
          <w:sz w:val="24"/>
          <w:szCs w:val="24"/>
        </w:rPr>
        <w:t xml:space="preserve"> alert the user. </w:t>
      </w:r>
      <w:r>
        <w:rPr>
          <w:sz w:val="24"/>
          <w:szCs w:val="24"/>
        </w:rPr>
        <w:t xml:space="preserve">The data </w:t>
      </w:r>
      <w:r w:rsidR="00F445C6">
        <w:rPr>
          <w:sz w:val="24"/>
          <w:szCs w:val="24"/>
        </w:rPr>
        <w:t>shall</w:t>
      </w:r>
      <w:r>
        <w:rPr>
          <w:sz w:val="24"/>
          <w:szCs w:val="24"/>
        </w:rPr>
        <w:t xml:space="preserve"> then be stored in a cloud database and remain available as historical data.</w:t>
      </w:r>
    </w:p>
    <w:p w:rsidR="00BA6948" w:rsidRDefault="006D1CAB">
      <w:pPr>
        <w:spacing w:line="480" w:lineRule="auto"/>
        <w:ind w:left="0" w:right="0" w:firstLine="720"/>
      </w:pPr>
      <w:r>
        <w:rPr>
          <w:sz w:val="24"/>
          <w:szCs w:val="24"/>
        </w:rPr>
        <w:t>This cap will be marketed to recreational athletes who want to monitor their body metrics and be alerted</w:t>
      </w:r>
      <w:r w:rsidR="007D766C">
        <w:rPr>
          <w:sz w:val="24"/>
          <w:szCs w:val="24"/>
        </w:rPr>
        <w:t xml:space="preserve"> about potential heat illness. </w:t>
      </w:r>
      <w:r>
        <w:rPr>
          <w:sz w:val="24"/>
          <w:szCs w:val="24"/>
        </w:rPr>
        <w:t xml:space="preserve">Additionally, the historical data can be used by the medical research field to better understand the physiological parameters and patterns of heat illness. </w:t>
      </w:r>
      <w:r>
        <w:rPr>
          <w:sz w:val="24"/>
          <w:szCs w:val="24"/>
        </w:rPr>
        <w:tab/>
      </w:r>
    </w:p>
    <w:p w:rsidR="00BA6948" w:rsidRDefault="006D1CAB">
      <w:pPr>
        <w:spacing w:line="480" w:lineRule="auto"/>
        <w:ind w:left="0" w:right="0" w:firstLine="720"/>
      </w:pPr>
      <w:r>
        <w:rPr>
          <w:sz w:val="24"/>
          <w:szCs w:val="24"/>
        </w:rPr>
        <w:t xml:space="preserve">The sensors monitor </w:t>
      </w:r>
      <w:r w:rsidR="00AB0EBF">
        <w:rPr>
          <w:sz w:val="24"/>
          <w:szCs w:val="24"/>
        </w:rPr>
        <w:t>core</w:t>
      </w:r>
      <w:r>
        <w:rPr>
          <w:sz w:val="24"/>
          <w:szCs w:val="24"/>
        </w:rPr>
        <w:t xml:space="preserve"> temperature and </w:t>
      </w:r>
      <w:r w:rsidR="00AB0EBF">
        <w:rPr>
          <w:sz w:val="24"/>
          <w:szCs w:val="24"/>
        </w:rPr>
        <w:t>mean arterial pressure</w:t>
      </w:r>
      <w:r w:rsidR="007D766C">
        <w:rPr>
          <w:sz w:val="24"/>
          <w:szCs w:val="24"/>
        </w:rPr>
        <w:t xml:space="preserve">. </w:t>
      </w:r>
      <w:r>
        <w:rPr>
          <w:sz w:val="24"/>
          <w:szCs w:val="24"/>
        </w:rPr>
        <w:t xml:space="preserve">The software is also capable of capturing the ambient </w:t>
      </w:r>
      <w:r w:rsidR="00051F7E">
        <w:rPr>
          <w:sz w:val="24"/>
          <w:szCs w:val="24"/>
        </w:rPr>
        <w:t>heat index</w:t>
      </w:r>
      <w:r>
        <w:rPr>
          <w:sz w:val="24"/>
          <w:szCs w:val="24"/>
        </w:rPr>
        <w:t xml:space="preserve"> in order to use i</w:t>
      </w:r>
      <w:r w:rsidR="007D766C">
        <w:rPr>
          <w:sz w:val="24"/>
          <w:szCs w:val="24"/>
        </w:rPr>
        <w:t xml:space="preserve">t as an additional data point. </w:t>
      </w:r>
      <w:r>
        <w:rPr>
          <w:sz w:val="24"/>
          <w:szCs w:val="24"/>
        </w:rPr>
        <w:t xml:space="preserve">This data </w:t>
      </w:r>
      <w:r w:rsidR="007218E9">
        <w:rPr>
          <w:sz w:val="24"/>
          <w:szCs w:val="24"/>
        </w:rPr>
        <w:t>shall</w:t>
      </w:r>
      <w:r>
        <w:rPr>
          <w:sz w:val="24"/>
          <w:szCs w:val="24"/>
        </w:rPr>
        <w:t xml:space="preserve"> be compiled and </w:t>
      </w:r>
      <w:r w:rsidR="00BE37D7">
        <w:rPr>
          <w:sz w:val="24"/>
          <w:szCs w:val="24"/>
        </w:rPr>
        <w:t>used by a software algorithm to</w:t>
      </w:r>
      <w:r>
        <w:rPr>
          <w:sz w:val="24"/>
          <w:szCs w:val="24"/>
        </w:rPr>
        <w:t xml:space="preserve"> calculate whether the wearer is experiencing an early heat illness event. The algorithm </w:t>
      </w:r>
      <w:r w:rsidR="007218E9">
        <w:rPr>
          <w:sz w:val="24"/>
          <w:szCs w:val="24"/>
        </w:rPr>
        <w:t>shall</w:t>
      </w:r>
      <w:r>
        <w:rPr>
          <w:sz w:val="24"/>
          <w:szCs w:val="24"/>
        </w:rPr>
        <w:t xml:space="preserve"> compare real-time sensor data to predetermined temperature and </w:t>
      </w:r>
      <w:r w:rsidR="009E5084">
        <w:rPr>
          <w:sz w:val="24"/>
          <w:szCs w:val="24"/>
        </w:rPr>
        <w:t>artery pressure</w:t>
      </w:r>
      <w:r w:rsidR="004D14A9">
        <w:rPr>
          <w:sz w:val="24"/>
          <w:szCs w:val="24"/>
        </w:rPr>
        <w:t xml:space="preserve"> thresholds based on wearer</w:t>
      </w:r>
      <w:r>
        <w:rPr>
          <w:sz w:val="24"/>
          <w:szCs w:val="24"/>
        </w:rPr>
        <w:t xml:space="preserve"> characteristics (e.g. age, height, weight).</w:t>
      </w:r>
    </w:p>
    <w:p w:rsidR="00A7547D" w:rsidRDefault="006D1CAB" w:rsidP="00A7547D">
      <w:pPr>
        <w:spacing w:line="480" w:lineRule="auto"/>
        <w:ind w:left="0" w:right="0" w:firstLine="720"/>
        <w:rPr>
          <w:b/>
          <w:sz w:val="32"/>
          <w:szCs w:val="32"/>
        </w:rPr>
        <w:sectPr w:rsidR="00A7547D" w:rsidSect="00FE3655">
          <w:type w:val="continuous"/>
          <w:pgSz w:w="12240" w:h="15840"/>
          <w:pgMar w:top="1152" w:right="1152" w:bottom="1152" w:left="1152" w:header="720" w:footer="720" w:gutter="0"/>
          <w:pgNumType w:fmt="lowerRoman" w:start="2"/>
          <w:cols w:space="720"/>
        </w:sectPr>
      </w:pPr>
      <w:r>
        <w:rPr>
          <w:sz w:val="24"/>
          <w:szCs w:val="24"/>
        </w:rPr>
        <w:t>MedCap aims to reduce deaths due to heat-related events by identifying early heat illness events</w:t>
      </w:r>
      <w:r w:rsidR="007D766C">
        <w:rPr>
          <w:sz w:val="24"/>
          <w:szCs w:val="24"/>
        </w:rPr>
        <w:t xml:space="preserve"> and notifying the user. </w:t>
      </w:r>
      <w:r>
        <w:rPr>
          <w:sz w:val="24"/>
          <w:szCs w:val="24"/>
        </w:rPr>
        <w:t xml:space="preserve">Once the user is notified, he or she will be able to take steps to cool down including drinking water </w:t>
      </w:r>
      <w:r w:rsidR="0040646E">
        <w:rPr>
          <w:sz w:val="24"/>
          <w:szCs w:val="24"/>
        </w:rPr>
        <w:t xml:space="preserve">and </w:t>
      </w:r>
      <w:r w:rsidR="00A85F7C">
        <w:rPr>
          <w:sz w:val="24"/>
          <w:szCs w:val="24"/>
        </w:rPr>
        <w:t>leaving</w:t>
      </w:r>
      <w:r w:rsidR="0040646E">
        <w:rPr>
          <w:sz w:val="24"/>
          <w:szCs w:val="24"/>
        </w:rPr>
        <w:t xml:space="preserve"> the direct sunlight</w:t>
      </w:r>
      <w:r w:rsidR="00A7547D">
        <w:rPr>
          <w:sz w:val="24"/>
          <w:szCs w:val="24"/>
        </w:rPr>
        <w:t>.</w:t>
      </w:r>
    </w:p>
    <w:p w:rsidR="00BA6948" w:rsidRDefault="006A6D14" w:rsidP="00615BA3">
      <w:pPr>
        <w:keepLines/>
        <w:tabs>
          <w:tab w:val="left" w:pos="2790"/>
          <w:tab w:val="center" w:pos="4968"/>
        </w:tabs>
        <w:spacing w:before="120" w:after="120" w:line="480" w:lineRule="auto"/>
        <w:ind w:left="0" w:right="0"/>
        <w:jc w:val="center"/>
      </w:pPr>
      <w:r>
        <w:rPr>
          <w:b/>
          <w:sz w:val="32"/>
          <w:szCs w:val="32"/>
        </w:rPr>
        <w:lastRenderedPageBreak/>
        <w:t>M</w:t>
      </w:r>
      <w:r w:rsidR="006D1CAB">
        <w:rPr>
          <w:b/>
          <w:sz w:val="32"/>
          <w:szCs w:val="32"/>
        </w:rPr>
        <w:t>edCap with Early Heat Illness Detection</w:t>
      </w:r>
    </w:p>
    <w:p w:rsidR="00BA6948" w:rsidRDefault="006D1CAB">
      <w:pPr>
        <w:keepLines/>
        <w:spacing w:before="240" w:after="120" w:line="480" w:lineRule="auto"/>
        <w:ind w:left="0" w:right="0"/>
      </w:pPr>
      <w:r>
        <w:rPr>
          <w:b/>
          <w:sz w:val="24"/>
          <w:szCs w:val="24"/>
        </w:rPr>
        <w:t>1.</w:t>
      </w:r>
      <w:r>
        <w:rPr>
          <w:b/>
          <w:sz w:val="28"/>
          <w:szCs w:val="28"/>
        </w:rPr>
        <w:tab/>
        <w:t>Introduction</w:t>
      </w:r>
    </w:p>
    <w:p w:rsidR="00BA6948" w:rsidRDefault="00CC3E56">
      <w:pPr>
        <w:spacing w:before="240" w:after="120" w:line="480" w:lineRule="auto"/>
        <w:ind w:left="0" w:right="0" w:firstLine="720"/>
      </w:pPr>
      <w:r>
        <w:rPr>
          <w:sz w:val="24"/>
          <w:szCs w:val="24"/>
        </w:rPr>
        <w:t>Team MedCap</w:t>
      </w:r>
      <w:r w:rsidR="006D1CAB">
        <w:rPr>
          <w:sz w:val="24"/>
          <w:szCs w:val="24"/>
        </w:rPr>
        <w:t xml:space="preserve"> develop</w:t>
      </w:r>
      <w:r w:rsidR="00AF4651">
        <w:rPr>
          <w:sz w:val="24"/>
          <w:szCs w:val="24"/>
        </w:rPr>
        <w:t>ed</w:t>
      </w:r>
      <w:r w:rsidR="006D1CAB">
        <w:rPr>
          <w:sz w:val="24"/>
          <w:szCs w:val="24"/>
        </w:rPr>
        <w:t xml:space="preserve"> a wearable device capable of detecting and alerting for early heat illness. The hat </w:t>
      </w:r>
      <w:r w:rsidR="00AF4651">
        <w:rPr>
          <w:sz w:val="24"/>
          <w:szCs w:val="24"/>
        </w:rPr>
        <w:t>is</w:t>
      </w:r>
      <w:r w:rsidR="006D1CAB">
        <w:rPr>
          <w:sz w:val="24"/>
          <w:szCs w:val="24"/>
        </w:rPr>
        <w:t xml:space="preserve"> accompanied by a data processing framework and user interface design to store, analyze, and present heal</w:t>
      </w:r>
      <w:r w:rsidR="00AF4651">
        <w:rPr>
          <w:sz w:val="24"/>
          <w:szCs w:val="24"/>
        </w:rPr>
        <w:t>th data to the user. The team originally requested</w:t>
      </w:r>
      <w:r w:rsidR="00340EF4">
        <w:rPr>
          <w:sz w:val="24"/>
          <w:szCs w:val="24"/>
        </w:rPr>
        <w:t xml:space="preserve"> </w:t>
      </w:r>
      <w:r w:rsidR="00D566F2">
        <w:rPr>
          <w:sz w:val="24"/>
          <w:szCs w:val="24"/>
        </w:rPr>
        <w:t>$</w:t>
      </w:r>
      <w:r w:rsidR="00CC55B5">
        <w:rPr>
          <w:sz w:val="24"/>
          <w:szCs w:val="24"/>
        </w:rPr>
        <w:t>180.25</w:t>
      </w:r>
      <w:r w:rsidR="009360AC">
        <w:rPr>
          <w:sz w:val="24"/>
          <w:szCs w:val="24"/>
        </w:rPr>
        <w:t xml:space="preserve">(see Table 5) </w:t>
      </w:r>
      <w:r w:rsidR="006D1CAB">
        <w:rPr>
          <w:sz w:val="24"/>
          <w:szCs w:val="24"/>
        </w:rPr>
        <w:t>to create a prototype of the product.</w:t>
      </w:r>
    </w:p>
    <w:p w:rsidR="00BA6948" w:rsidRDefault="006D1CAB">
      <w:pPr>
        <w:keepLines/>
        <w:numPr>
          <w:ilvl w:val="1"/>
          <w:numId w:val="8"/>
        </w:numPr>
        <w:spacing w:before="240" w:after="120" w:line="480" w:lineRule="auto"/>
        <w:ind w:left="0" w:right="0"/>
        <w:contextualSpacing/>
        <w:rPr>
          <w:b/>
          <w:sz w:val="28"/>
          <w:szCs w:val="28"/>
        </w:rPr>
      </w:pPr>
      <w:r>
        <w:rPr>
          <w:b/>
          <w:sz w:val="28"/>
          <w:szCs w:val="28"/>
          <w:u w:val="single"/>
        </w:rPr>
        <w:t>Objective</w:t>
      </w:r>
    </w:p>
    <w:p w:rsidR="00422CDD" w:rsidRPr="003E0F51" w:rsidRDefault="00AF4651" w:rsidP="003E0F51">
      <w:pPr>
        <w:keepLines/>
        <w:spacing w:before="240" w:after="120" w:line="480" w:lineRule="auto"/>
        <w:ind w:left="0" w:right="0" w:firstLine="720"/>
        <w:rPr>
          <w:sz w:val="24"/>
          <w:szCs w:val="24"/>
        </w:rPr>
      </w:pPr>
      <w:r>
        <w:rPr>
          <w:sz w:val="24"/>
          <w:szCs w:val="24"/>
        </w:rPr>
        <w:t>The team</w:t>
      </w:r>
      <w:r w:rsidR="006D1CAB">
        <w:rPr>
          <w:sz w:val="24"/>
          <w:szCs w:val="24"/>
        </w:rPr>
        <w:t xml:space="preserve"> design</w:t>
      </w:r>
      <w:r>
        <w:rPr>
          <w:sz w:val="24"/>
          <w:szCs w:val="24"/>
        </w:rPr>
        <w:t>ed</w:t>
      </w:r>
      <w:r w:rsidR="006D1CAB">
        <w:rPr>
          <w:sz w:val="24"/>
          <w:szCs w:val="24"/>
        </w:rPr>
        <w:t xml:space="preserve"> a hat that captures relevant data metrics from the human body in order to detect early heat illness in recreational at</w:t>
      </w:r>
      <w:r>
        <w:rPr>
          <w:sz w:val="24"/>
          <w:szCs w:val="24"/>
        </w:rPr>
        <w:t>hletes. An infrared thermometer</w:t>
      </w:r>
      <w:r w:rsidR="006D1CAB">
        <w:rPr>
          <w:sz w:val="24"/>
          <w:szCs w:val="24"/>
        </w:rPr>
        <w:t xml:space="preserve"> measure</w:t>
      </w:r>
      <w:r>
        <w:rPr>
          <w:sz w:val="24"/>
          <w:szCs w:val="24"/>
        </w:rPr>
        <w:t>s</w:t>
      </w:r>
      <w:r w:rsidR="006D1CAB">
        <w:rPr>
          <w:sz w:val="24"/>
          <w:szCs w:val="24"/>
        </w:rPr>
        <w:t xml:space="preserve"> the body’s core temperature from the e</w:t>
      </w:r>
      <w:r>
        <w:rPr>
          <w:sz w:val="24"/>
          <w:szCs w:val="24"/>
        </w:rPr>
        <w:t>ar cavity, and a pulse oximeter</w:t>
      </w:r>
      <w:r w:rsidR="006D1CAB">
        <w:rPr>
          <w:sz w:val="24"/>
          <w:szCs w:val="24"/>
        </w:rPr>
        <w:t xml:space="preserve"> measure</w:t>
      </w:r>
      <w:r>
        <w:rPr>
          <w:sz w:val="24"/>
          <w:szCs w:val="24"/>
        </w:rPr>
        <w:t>s</w:t>
      </w:r>
      <w:r w:rsidR="006D1CAB">
        <w:rPr>
          <w:sz w:val="24"/>
          <w:szCs w:val="24"/>
        </w:rPr>
        <w:t xml:space="preserve"> mean arterial pressure directly</w:t>
      </w:r>
      <w:r w:rsidR="00933C39">
        <w:rPr>
          <w:sz w:val="24"/>
          <w:szCs w:val="24"/>
        </w:rPr>
        <w:t xml:space="preserve"> on the ear lobe</w:t>
      </w:r>
      <w:r w:rsidR="006D1CAB">
        <w:rPr>
          <w:sz w:val="24"/>
          <w:szCs w:val="24"/>
        </w:rPr>
        <w:t xml:space="preserve">. These two measurements </w:t>
      </w:r>
      <w:r>
        <w:rPr>
          <w:sz w:val="24"/>
          <w:szCs w:val="24"/>
        </w:rPr>
        <w:t>are</w:t>
      </w:r>
      <w:r w:rsidR="006D1CAB">
        <w:rPr>
          <w:sz w:val="24"/>
          <w:szCs w:val="24"/>
        </w:rPr>
        <w:t xml:space="preserve"> combined with the heat index of the area in a weighted average </w:t>
      </w:r>
      <w:r>
        <w:rPr>
          <w:sz w:val="24"/>
          <w:szCs w:val="24"/>
        </w:rPr>
        <w:t>to</w:t>
      </w:r>
      <w:r w:rsidR="006D1CAB">
        <w:rPr>
          <w:sz w:val="24"/>
          <w:szCs w:val="24"/>
        </w:rPr>
        <w:t xml:space="preserve"> provide a reliable means of detecting heat related health issues in near real-time. The measurements </w:t>
      </w:r>
      <w:r>
        <w:rPr>
          <w:sz w:val="24"/>
          <w:szCs w:val="24"/>
        </w:rPr>
        <w:t>are</w:t>
      </w:r>
      <w:r w:rsidR="006D1CAB">
        <w:rPr>
          <w:sz w:val="24"/>
          <w:szCs w:val="24"/>
        </w:rPr>
        <w:t xml:space="preserve"> gathered by a microprocessor and sent via a Bluetooth communications device to a sm</w:t>
      </w:r>
      <w:r>
        <w:rPr>
          <w:sz w:val="24"/>
          <w:szCs w:val="24"/>
        </w:rPr>
        <w:t>artphone nearby. The smartphone</w:t>
      </w:r>
      <w:r w:rsidR="006D1CAB">
        <w:rPr>
          <w:sz w:val="24"/>
          <w:szCs w:val="24"/>
        </w:rPr>
        <w:t xml:space="preserve"> then send</w:t>
      </w:r>
      <w:r>
        <w:rPr>
          <w:sz w:val="24"/>
          <w:szCs w:val="24"/>
        </w:rPr>
        <w:t>s</w:t>
      </w:r>
      <w:r w:rsidR="006D1CAB">
        <w:rPr>
          <w:sz w:val="24"/>
          <w:szCs w:val="24"/>
        </w:rPr>
        <w:t xml:space="preserve"> the data to a cloud data analyt</w:t>
      </w:r>
      <w:r>
        <w:rPr>
          <w:sz w:val="24"/>
          <w:szCs w:val="24"/>
        </w:rPr>
        <w:t>ics framework and the analytics</w:t>
      </w:r>
      <w:r w:rsidR="006D1CAB">
        <w:rPr>
          <w:sz w:val="24"/>
          <w:szCs w:val="24"/>
        </w:rPr>
        <w:t xml:space="preserve"> store and return processed data ba</w:t>
      </w:r>
      <w:r>
        <w:rPr>
          <w:sz w:val="24"/>
          <w:szCs w:val="24"/>
        </w:rPr>
        <w:t>ck to the smartphone. The phone</w:t>
      </w:r>
      <w:r w:rsidR="006D1CAB">
        <w:rPr>
          <w:sz w:val="24"/>
          <w:szCs w:val="24"/>
        </w:rPr>
        <w:t xml:space="preserve"> then display</w:t>
      </w:r>
      <w:r>
        <w:rPr>
          <w:sz w:val="24"/>
          <w:szCs w:val="24"/>
        </w:rPr>
        <w:t>s</w:t>
      </w:r>
      <w:r w:rsidR="006D1CAB">
        <w:rPr>
          <w:sz w:val="24"/>
          <w:szCs w:val="24"/>
        </w:rPr>
        <w:t xml:space="preserve"> the data graphically as well as</w:t>
      </w:r>
      <w:r>
        <w:rPr>
          <w:sz w:val="24"/>
          <w:szCs w:val="24"/>
        </w:rPr>
        <w:t xml:space="preserve"> in</w:t>
      </w:r>
      <w:r w:rsidR="006D1CAB">
        <w:rPr>
          <w:sz w:val="24"/>
          <w:szCs w:val="24"/>
        </w:rPr>
        <w:t xml:space="preserve"> tabular form via a mobile web application.</w:t>
      </w:r>
    </w:p>
    <w:p w:rsidR="00BA6948" w:rsidRDefault="006D1CAB" w:rsidP="003E0F51">
      <w:pPr>
        <w:widowControl w:val="0"/>
        <w:numPr>
          <w:ilvl w:val="1"/>
          <w:numId w:val="8"/>
        </w:numPr>
        <w:spacing w:before="240" w:after="120" w:line="480" w:lineRule="auto"/>
        <w:ind w:left="0" w:right="0"/>
        <w:contextualSpacing/>
        <w:rPr>
          <w:b/>
          <w:sz w:val="28"/>
          <w:szCs w:val="28"/>
        </w:rPr>
      </w:pPr>
      <w:r>
        <w:rPr>
          <w:b/>
          <w:sz w:val="28"/>
          <w:szCs w:val="28"/>
          <w:u w:val="single"/>
        </w:rPr>
        <w:t>Motivation</w:t>
      </w:r>
    </w:p>
    <w:p w:rsidR="003E0F51" w:rsidRDefault="00A21A60" w:rsidP="003E0F51">
      <w:pPr>
        <w:widowControl w:val="0"/>
        <w:spacing w:before="240" w:after="120" w:line="480" w:lineRule="auto"/>
        <w:ind w:left="0" w:right="0"/>
        <w:rPr>
          <w:sz w:val="24"/>
          <w:szCs w:val="24"/>
        </w:rPr>
      </w:pPr>
      <w:r>
        <w:rPr>
          <w:sz w:val="24"/>
          <w:szCs w:val="24"/>
        </w:rPr>
        <w:tab/>
      </w:r>
      <w:r w:rsidR="003E0F51" w:rsidRPr="003E0F51">
        <w:rPr>
          <w:sz w:val="24"/>
          <w:szCs w:val="24"/>
        </w:rPr>
        <w:t xml:space="preserve">Heat-related illness is responsible for thousands of hospital visits annually by young athletes. In fact, the leading cause of death and disability in high school athletes is due to heat-related illnesses. </w:t>
      </w:r>
      <w:r w:rsidR="003E0F51" w:rsidRPr="003E0F51">
        <w:rPr>
          <w:sz w:val="24"/>
          <w:szCs w:val="24"/>
        </w:rPr>
        <w:lastRenderedPageBreak/>
        <w:t xml:space="preserve">Heat-related fatalities that occurred during sports have more than doubled since 1975. The largest demographic group for heat-related illnesses is the youth. The youth account for approximately 47.6% of all heat-related illnesses. In fact, the Centers for Disease Control (CDC) estimates that there is an average of more than 9,000 heat illnesses among high school </w:t>
      </w:r>
      <w:r w:rsidR="003E0F51" w:rsidRPr="00E772B6">
        <w:rPr>
          <w:sz w:val="24"/>
          <w:szCs w:val="24"/>
        </w:rPr>
        <w:t>athletes annually</w:t>
      </w:r>
      <w:r w:rsidR="006A2275" w:rsidRPr="00E772B6">
        <w:rPr>
          <w:sz w:val="24"/>
          <w:szCs w:val="24"/>
        </w:rPr>
        <w:t xml:space="preserve"> [</w:t>
      </w:r>
      <w:r w:rsidR="00E772B6">
        <w:rPr>
          <w:sz w:val="24"/>
          <w:szCs w:val="24"/>
        </w:rPr>
        <w:t>1, 2</w:t>
      </w:r>
      <w:r w:rsidR="006A2275" w:rsidRPr="00E772B6">
        <w:rPr>
          <w:sz w:val="24"/>
          <w:szCs w:val="24"/>
        </w:rPr>
        <w:t>]</w:t>
      </w:r>
      <w:r w:rsidR="003E0F51" w:rsidRPr="00E772B6">
        <w:rPr>
          <w:sz w:val="24"/>
          <w:szCs w:val="24"/>
        </w:rPr>
        <w:t>.</w:t>
      </w:r>
    </w:p>
    <w:p w:rsidR="00BA6948" w:rsidRDefault="00A21A60" w:rsidP="003E0F51">
      <w:pPr>
        <w:keepLines/>
        <w:spacing w:before="240" w:after="120" w:line="480" w:lineRule="auto"/>
        <w:ind w:left="0" w:right="0" w:firstLine="720"/>
      </w:pPr>
      <w:r>
        <w:rPr>
          <w:sz w:val="24"/>
          <w:szCs w:val="24"/>
        </w:rPr>
        <w:t xml:space="preserve">Heat illness </w:t>
      </w:r>
      <w:r w:rsidR="00B34EB1">
        <w:rPr>
          <w:sz w:val="24"/>
          <w:szCs w:val="24"/>
        </w:rPr>
        <w:t>manifests itself in three ways</w:t>
      </w:r>
      <w:r w:rsidR="006D1CAB">
        <w:rPr>
          <w:sz w:val="24"/>
          <w:szCs w:val="24"/>
        </w:rPr>
        <w:t>, in order of increasing severity: heat cramps, heat exhaustion, and heatstroke. Severe heat illness is largely preventable given enough warning and assuming precautionary measures are taken, however the market for a suitable wearable device which detects early heat illness is sparse.</w:t>
      </w:r>
    </w:p>
    <w:p w:rsidR="00BA6948" w:rsidRDefault="006D1CAB">
      <w:pPr>
        <w:keepLines/>
        <w:numPr>
          <w:ilvl w:val="1"/>
          <w:numId w:val="8"/>
        </w:numPr>
        <w:spacing w:before="240" w:after="120" w:line="480" w:lineRule="auto"/>
        <w:ind w:left="0" w:right="0"/>
        <w:contextualSpacing/>
        <w:rPr>
          <w:b/>
          <w:sz w:val="28"/>
          <w:szCs w:val="28"/>
        </w:rPr>
      </w:pPr>
      <w:r>
        <w:rPr>
          <w:b/>
          <w:sz w:val="28"/>
          <w:szCs w:val="28"/>
          <w:u w:val="single"/>
        </w:rPr>
        <w:t>Background</w:t>
      </w:r>
    </w:p>
    <w:p w:rsidR="00BA6948" w:rsidRDefault="006D1CAB">
      <w:pPr>
        <w:keepLines/>
        <w:spacing w:before="240" w:after="120" w:line="480" w:lineRule="auto"/>
        <w:ind w:left="0" w:right="0" w:firstLine="720"/>
      </w:pPr>
      <w:r>
        <w:rPr>
          <w:sz w:val="24"/>
          <w:szCs w:val="24"/>
        </w:rPr>
        <w:t>Wearable technology is rapidly becoming an integral part of modern society. Companies like Apple and Fitbit have developed wrist devices that contain a variety of functions from messaging and checking email to monitoring sleep cycles and heart rate. Professional sports teams in particular have embraced the idea of wearable technology to monitor and improve performance among their athletes. The most popular wearable device manufacturer on t</w:t>
      </w:r>
      <w:r w:rsidR="00E772B6">
        <w:rPr>
          <w:sz w:val="24"/>
          <w:szCs w:val="24"/>
        </w:rPr>
        <w:t>he market is currently Fitbit [3</w:t>
      </w:r>
      <w:r>
        <w:rPr>
          <w:sz w:val="24"/>
          <w:szCs w:val="24"/>
        </w:rPr>
        <w:t xml:space="preserve">]. The Fitbit Charge 2 base model monitors heart rate, sleep patterns, cardio fitness levels, and provides call and text alerts. </w:t>
      </w:r>
    </w:p>
    <w:p w:rsidR="00BA6948" w:rsidRPr="00724B09" w:rsidRDefault="006D1CAB" w:rsidP="007442EE">
      <w:pPr>
        <w:widowControl w:val="0"/>
        <w:spacing w:before="240" w:after="120" w:line="480" w:lineRule="auto"/>
        <w:ind w:left="0" w:right="0" w:firstLine="720"/>
        <w:rPr>
          <w:sz w:val="24"/>
          <w:szCs w:val="24"/>
        </w:rPr>
      </w:pPr>
      <w:r w:rsidRPr="00724B09">
        <w:rPr>
          <w:sz w:val="24"/>
          <w:szCs w:val="24"/>
        </w:rPr>
        <w:t xml:space="preserve">Another, less popular wearable device is the LightBEAM Smart Hat. This hat monitors heart rate, steps taken, and number of calories burned and can transmit that information to a smartphone app or even another wearable such as a smart </w:t>
      </w:r>
      <w:r w:rsidR="00724B09">
        <w:rPr>
          <w:sz w:val="24"/>
          <w:szCs w:val="24"/>
        </w:rPr>
        <w:t xml:space="preserve">watch; it is also </w:t>
      </w:r>
      <w:r w:rsidRPr="00724B09">
        <w:rPr>
          <w:sz w:val="24"/>
          <w:szCs w:val="24"/>
        </w:rPr>
        <w:t>hand washable</w:t>
      </w:r>
      <w:r w:rsidR="00724B09">
        <w:rPr>
          <w:sz w:val="24"/>
          <w:szCs w:val="24"/>
        </w:rPr>
        <w:t xml:space="preserve"> and weather tolerant</w:t>
      </w:r>
      <w:r w:rsidRPr="00724B09">
        <w:rPr>
          <w:sz w:val="24"/>
          <w:szCs w:val="24"/>
        </w:rPr>
        <w:t xml:space="preserve"> [</w:t>
      </w:r>
      <w:r w:rsidR="00E772B6">
        <w:rPr>
          <w:sz w:val="24"/>
          <w:szCs w:val="24"/>
        </w:rPr>
        <w:t>4</w:t>
      </w:r>
      <w:r w:rsidRPr="00724B09">
        <w:rPr>
          <w:sz w:val="24"/>
          <w:szCs w:val="24"/>
        </w:rPr>
        <w:t xml:space="preserve">]. </w:t>
      </w:r>
    </w:p>
    <w:p w:rsidR="00BA6948" w:rsidRDefault="006D1CAB" w:rsidP="007442EE">
      <w:pPr>
        <w:widowControl w:val="0"/>
        <w:spacing w:before="240" w:after="120" w:line="480" w:lineRule="auto"/>
        <w:ind w:left="0" w:right="0" w:firstLine="720"/>
      </w:pPr>
      <w:r>
        <w:rPr>
          <w:sz w:val="24"/>
          <w:szCs w:val="24"/>
        </w:rPr>
        <w:t xml:space="preserve">A different Smart Hat website shows plans for the design of a smart helmet for cyclists. The planned functionality includes a display with GPS and proximity sensing, as well as heart rate and </w:t>
      </w:r>
      <w:r>
        <w:rPr>
          <w:sz w:val="24"/>
          <w:szCs w:val="24"/>
        </w:rPr>
        <w:lastRenderedPageBreak/>
        <w:t>temperature monitoring. It also has safety features such as brake</w:t>
      </w:r>
      <w:r w:rsidR="00E772B6">
        <w:rPr>
          <w:sz w:val="24"/>
          <w:szCs w:val="24"/>
        </w:rPr>
        <w:t xml:space="preserve"> lights and impact protection [5</w:t>
      </w:r>
      <w:r>
        <w:rPr>
          <w:sz w:val="24"/>
          <w:szCs w:val="24"/>
        </w:rPr>
        <w:t>].</w:t>
      </w:r>
    </w:p>
    <w:p w:rsidR="00BA6948" w:rsidRDefault="006D1CAB">
      <w:pPr>
        <w:keepLines/>
        <w:spacing w:before="240" w:after="120" w:line="480" w:lineRule="auto"/>
        <w:ind w:left="0" w:right="0" w:firstLine="720"/>
      </w:pPr>
      <w:r>
        <w:rPr>
          <w:sz w:val="24"/>
          <w:szCs w:val="24"/>
        </w:rPr>
        <w:t>The key building blocks for the development of this technology are the: sensors, microprocessor, communications platform, data analytics framework, and user interface. The team has conducted research in these areas in order to gain an understanding of the current state-of-the-art technologies under each category. This information has been used to select the most appropriate and efficient platforms for the MedCap project.</w:t>
      </w:r>
    </w:p>
    <w:p w:rsidR="00BA6948" w:rsidRDefault="006D1CAB">
      <w:pPr>
        <w:keepLines/>
        <w:spacing w:before="240" w:after="120" w:line="480" w:lineRule="auto"/>
        <w:ind w:left="0" w:right="0"/>
      </w:pPr>
      <w:r>
        <w:rPr>
          <w:b/>
          <w:sz w:val="32"/>
          <w:szCs w:val="32"/>
        </w:rPr>
        <w:t>2.</w:t>
      </w:r>
      <w:r>
        <w:rPr>
          <w:b/>
          <w:sz w:val="24"/>
          <w:szCs w:val="24"/>
        </w:rPr>
        <w:tab/>
      </w:r>
      <w:r>
        <w:rPr>
          <w:b/>
          <w:sz w:val="32"/>
          <w:szCs w:val="32"/>
        </w:rPr>
        <w:t>Project Description and Goals</w:t>
      </w:r>
    </w:p>
    <w:p w:rsidR="00BA6948" w:rsidRDefault="006D1CAB">
      <w:pPr>
        <w:keepLines/>
        <w:spacing w:before="240" w:after="120" w:line="480" w:lineRule="auto"/>
        <w:ind w:left="0" w:right="0" w:firstLine="720"/>
      </w:pPr>
      <w:r>
        <w:rPr>
          <w:sz w:val="24"/>
          <w:szCs w:val="24"/>
        </w:rPr>
        <w:t>The main objective of the MedCap is to provide the ability to detect a heat related illness early in recreational athletes. The system consists of several sensors attached to a microprocessor housed in an everyday baseball hat. The sensors include an analog front end pulse oximeter, infrared thermometer and an accelerometer. Features include:</w:t>
      </w:r>
    </w:p>
    <w:p w:rsidR="00BA6948" w:rsidRDefault="005E1A77">
      <w:pPr>
        <w:keepLines/>
        <w:numPr>
          <w:ilvl w:val="0"/>
          <w:numId w:val="1"/>
        </w:numPr>
        <w:spacing w:before="240" w:after="120" w:line="480" w:lineRule="auto"/>
        <w:ind w:right="0" w:hanging="360"/>
        <w:contextualSpacing/>
        <w:rPr>
          <w:sz w:val="24"/>
          <w:szCs w:val="24"/>
        </w:rPr>
      </w:pPr>
      <w:r>
        <w:rPr>
          <w:sz w:val="24"/>
          <w:szCs w:val="24"/>
        </w:rPr>
        <w:t>Real-</w:t>
      </w:r>
      <w:r w:rsidR="006D1CAB">
        <w:rPr>
          <w:sz w:val="24"/>
          <w:szCs w:val="24"/>
        </w:rPr>
        <w:t>time dynamic sensing of chosen physiological parameters</w:t>
      </w:r>
    </w:p>
    <w:p w:rsidR="00BA6948" w:rsidRDefault="005E1A77">
      <w:pPr>
        <w:keepLines/>
        <w:numPr>
          <w:ilvl w:val="0"/>
          <w:numId w:val="1"/>
        </w:numPr>
        <w:spacing w:before="240" w:after="120" w:line="480" w:lineRule="auto"/>
        <w:ind w:right="0" w:hanging="360"/>
        <w:contextualSpacing/>
        <w:rPr>
          <w:sz w:val="24"/>
          <w:szCs w:val="24"/>
        </w:rPr>
      </w:pPr>
      <w:r>
        <w:rPr>
          <w:sz w:val="24"/>
          <w:szCs w:val="24"/>
        </w:rPr>
        <w:t>Risk evaluation for a heat-</w:t>
      </w:r>
      <w:r w:rsidR="006D1CAB">
        <w:rPr>
          <w:sz w:val="24"/>
          <w:szCs w:val="24"/>
        </w:rPr>
        <w:t>related illness</w:t>
      </w:r>
    </w:p>
    <w:p w:rsidR="00BA6948" w:rsidRDefault="006D1CAB">
      <w:pPr>
        <w:keepLines/>
        <w:numPr>
          <w:ilvl w:val="0"/>
          <w:numId w:val="1"/>
        </w:numPr>
        <w:spacing w:before="240" w:after="120" w:line="480" w:lineRule="auto"/>
        <w:ind w:right="0" w:hanging="360"/>
        <w:contextualSpacing/>
        <w:rPr>
          <w:sz w:val="24"/>
          <w:szCs w:val="24"/>
        </w:rPr>
      </w:pPr>
      <w:r>
        <w:rPr>
          <w:sz w:val="24"/>
          <w:szCs w:val="24"/>
        </w:rPr>
        <w:t>UI interface that allows for real time data and risk monitoring</w:t>
      </w:r>
    </w:p>
    <w:p w:rsidR="008B70B7" w:rsidRDefault="008B70B7" w:rsidP="008B70B7">
      <w:pPr>
        <w:keepLines/>
        <w:spacing w:before="240" w:after="120" w:line="480" w:lineRule="auto"/>
        <w:ind w:left="0" w:right="0"/>
        <w:contextualSpacing/>
        <w:rPr>
          <w:sz w:val="24"/>
          <w:szCs w:val="24"/>
        </w:rPr>
      </w:pPr>
    </w:p>
    <w:p w:rsidR="008B70B7" w:rsidRDefault="008B70B7" w:rsidP="008B70B7">
      <w:pPr>
        <w:keepLines/>
        <w:spacing w:before="240" w:after="120" w:line="480" w:lineRule="auto"/>
        <w:ind w:left="0" w:right="0"/>
        <w:contextualSpacing/>
        <w:rPr>
          <w:sz w:val="24"/>
          <w:szCs w:val="24"/>
        </w:rPr>
      </w:pPr>
    </w:p>
    <w:p w:rsidR="008B70B7" w:rsidRDefault="008B70B7" w:rsidP="008B70B7">
      <w:pPr>
        <w:keepLines/>
        <w:spacing w:before="240" w:after="120" w:line="480" w:lineRule="auto"/>
        <w:ind w:left="0" w:right="0"/>
        <w:contextualSpacing/>
        <w:rPr>
          <w:sz w:val="24"/>
          <w:szCs w:val="24"/>
        </w:rPr>
      </w:pPr>
    </w:p>
    <w:p w:rsidR="008B70B7" w:rsidRDefault="008B70B7" w:rsidP="008B70B7">
      <w:pPr>
        <w:keepLines/>
        <w:spacing w:before="240" w:after="120" w:line="480" w:lineRule="auto"/>
        <w:ind w:left="0" w:right="0"/>
        <w:contextualSpacing/>
        <w:rPr>
          <w:sz w:val="24"/>
          <w:szCs w:val="24"/>
        </w:rPr>
      </w:pPr>
    </w:p>
    <w:p w:rsidR="008B70B7" w:rsidRDefault="008B70B7" w:rsidP="008B70B7">
      <w:pPr>
        <w:keepLines/>
        <w:spacing w:before="240" w:after="120" w:line="480" w:lineRule="auto"/>
        <w:ind w:left="0" w:right="0"/>
        <w:contextualSpacing/>
        <w:rPr>
          <w:sz w:val="24"/>
          <w:szCs w:val="24"/>
        </w:rPr>
      </w:pPr>
    </w:p>
    <w:p w:rsidR="00BA6948" w:rsidRDefault="006D1CAB">
      <w:pPr>
        <w:keepLines/>
        <w:numPr>
          <w:ilvl w:val="0"/>
          <w:numId w:val="6"/>
        </w:numPr>
        <w:spacing w:before="240" w:after="120" w:line="480" w:lineRule="auto"/>
        <w:ind w:left="0" w:right="0"/>
        <w:rPr>
          <w:b/>
          <w:sz w:val="32"/>
          <w:szCs w:val="32"/>
        </w:rPr>
      </w:pPr>
      <w:r>
        <w:rPr>
          <w:b/>
          <w:sz w:val="32"/>
          <w:szCs w:val="32"/>
        </w:rPr>
        <w:t>Technical Specifications</w:t>
      </w:r>
    </w:p>
    <w:p w:rsidR="00BA6948" w:rsidRDefault="006D1CAB">
      <w:pPr>
        <w:keepLines/>
        <w:spacing w:before="240" w:after="120" w:line="480" w:lineRule="auto"/>
        <w:ind w:left="0" w:right="0"/>
      </w:pPr>
      <w:r>
        <w:rPr>
          <w:sz w:val="24"/>
          <w:szCs w:val="24"/>
        </w:rPr>
        <w:lastRenderedPageBreak/>
        <w:tab/>
        <w:t>The MedCap requires many design components which can be grouped into four major subsystems: Processing and Communications, Infrared Thermometer, Analog Front End Pulse Oximeter, and Data Processing and Software. The features listed in Tables 1-3 below show quantitative measurements, while Table 4 displays qualitative choices for the Data Processing and Software components of the design.</w:t>
      </w: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68"/>
        <w:gridCol w:w="4968"/>
      </w:tblGrid>
      <w:tr w:rsidR="00BA6948">
        <w:tc>
          <w:tcPr>
            <w:tcW w:w="4968" w:type="dxa"/>
            <w:tcMar>
              <w:top w:w="100" w:type="dxa"/>
              <w:left w:w="100" w:type="dxa"/>
              <w:bottom w:w="100" w:type="dxa"/>
              <w:right w:w="100" w:type="dxa"/>
            </w:tcMar>
          </w:tcPr>
          <w:p w:rsidR="00BA6948" w:rsidRDefault="006D1CAB">
            <w:pPr>
              <w:widowControl w:val="0"/>
              <w:ind w:left="0" w:right="0"/>
              <w:jc w:val="center"/>
            </w:pPr>
            <w:r>
              <w:rPr>
                <w:b/>
                <w:sz w:val="24"/>
                <w:szCs w:val="24"/>
              </w:rPr>
              <w:t>Feature</w:t>
            </w:r>
          </w:p>
        </w:tc>
        <w:tc>
          <w:tcPr>
            <w:tcW w:w="4968" w:type="dxa"/>
            <w:tcMar>
              <w:top w:w="100" w:type="dxa"/>
              <w:left w:w="100" w:type="dxa"/>
              <w:bottom w:w="100" w:type="dxa"/>
              <w:right w:w="100" w:type="dxa"/>
            </w:tcMar>
          </w:tcPr>
          <w:p w:rsidR="00BA6948" w:rsidRDefault="006D1CAB">
            <w:pPr>
              <w:widowControl w:val="0"/>
              <w:ind w:left="0" w:right="0"/>
              <w:jc w:val="center"/>
            </w:pPr>
            <w:r>
              <w:rPr>
                <w:b/>
                <w:sz w:val="24"/>
                <w:szCs w:val="24"/>
              </w:rPr>
              <w:t>Specification</w:t>
            </w:r>
          </w:p>
        </w:tc>
      </w:tr>
      <w:tr w:rsidR="00BA6948">
        <w:tc>
          <w:tcPr>
            <w:tcW w:w="4968" w:type="dxa"/>
            <w:tcMar>
              <w:top w:w="100" w:type="dxa"/>
              <w:left w:w="100" w:type="dxa"/>
              <w:bottom w:w="100" w:type="dxa"/>
              <w:right w:w="100" w:type="dxa"/>
            </w:tcMar>
          </w:tcPr>
          <w:p w:rsidR="00BA6948" w:rsidRDefault="00E772B6">
            <w:pPr>
              <w:widowControl w:val="0"/>
              <w:ind w:left="0" w:right="0"/>
              <w:jc w:val="center"/>
            </w:pPr>
            <w:r>
              <w:rPr>
                <w:sz w:val="24"/>
                <w:szCs w:val="24"/>
              </w:rPr>
              <w:t>Microcontroller Voltage [6</w:t>
            </w:r>
            <w:r w:rsidR="006D1CAB">
              <w:rPr>
                <w:sz w:val="24"/>
                <w:szCs w:val="24"/>
              </w:rPr>
              <w:t>]</w:t>
            </w:r>
          </w:p>
        </w:tc>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2.1-3.6 V</w:t>
            </w:r>
          </w:p>
        </w:tc>
      </w:tr>
      <w:tr w:rsidR="00BA6948">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Microc</w:t>
            </w:r>
            <w:r w:rsidR="00E772B6">
              <w:rPr>
                <w:sz w:val="24"/>
                <w:szCs w:val="24"/>
              </w:rPr>
              <w:t>ontroller Operating Frequency [6</w:t>
            </w:r>
            <w:r>
              <w:rPr>
                <w:sz w:val="24"/>
                <w:szCs w:val="24"/>
              </w:rPr>
              <w:t>]</w:t>
            </w:r>
          </w:p>
        </w:tc>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16 MHz</w:t>
            </w:r>
          </w:p>
        </w:tc>
      </w:tr>
      <w:tr w:rsidR="00BA6948">
        <w:tc>
          <w:tcPr>
            <w:tcW w:w="4968" w:type="dxa"/>
            <w:tcMar>
              <w:top w:w="100" w:type="dxa"/>
              <w:left w:w="100" w:type="dxa"/>
              <w:bottom w:w="100" w:type="dxa"/>
              <w:right w:w="100" w:type="dxa"/>
            </w:tcMar>
          </w:tcPr>
          <w:p w:rsidR="00BA6948" w:rsidRDefault="00E772B6">
            <w:pPr>
              <w:widowControl w:val="0"/>
              <w:ind w:left="0" w:right="0"/>
              <w:jc w:val="center"/>
            </w:pPr>
            <w:r>
              <w:rPr>
                <w:sz w:val="24"/>
                <w:szCs w:val="24"/>
              </w:rPr>
              <w:t>Microcontroller Flash Memory [6</w:t>
            </w:r>
            <w:r w:rsidR="006D1CAB">
              <w:rPr>
                <w:sz w:val="24"/>
                <w:szCs w:val="24"/>
              </w:rPr>
              <w:t>]</w:t>
            </w:r>
          </w:p>
        </w:tc>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128 k</w:t>
            </w:r>
            <w:r w:rsidR="006844B0">
              <w:rPr>
                <w:sz w:val="24"/>
                <w:szCs w:val="24"/>
              </w:rPr>
              <w:t>ilo</w:t>
            </w:r>
            <w:r>
              <w:rPr>
                <w:sz w:val="24"/>
                <w:szCs w:val="24"/>
              </w:rPr>
              <w:t>bits</w:t>
            </w:r>
          </w:p>
        </w:tc>
      </w:tr>
      <w:tr w:rsidR="00BA6948">
        <w:tc>
          <w:tcPr>
            <w:tcW w:w="4968" w:type="dxa"/>
            <w:tcMar>
              <w:top w:w="100" w:type="dxa"/>
              <w:left w:w="100" w:type="dxa"/>
              <w:bottom w:w="100" w:type="dxa"/>
              <w:right w:w="100" w:type="dxa"/>
            </w:tcMar>
          </w:tcPr>
          <w:p w:rsidR="00BA6948" w:rsidRDefault="00E772B6">
            <w:pPr>
              <w:widowControl w:val="0"/>
              <w:ind w:left="0" w:right="0"/>
              <w:jc w:val="center"/>
            </w:pPr>
            <w:r>
              <w:rPr>
                <w:sz w:val="24"/>
                <w:szCs w:val="24"/>
              </w:rPr>
              <w:t>GPIO Availability [6</w:t>
            </w:r>
            <w:r w:rsidR="006D1CAB">
              <w:rPr>
                <w:sz w:val="24"/>
                <w:szCs w:val="24"/>
              </w:rPr>
              <w:t>]</w:t>
            </w:r>
          </w:p>
        </w:tc>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0-7 pins</w:t>
            </w:r>
          </w:p>
        </w:tc>
      </w:tr>
      <w:tr w:rsidR="00BA6948">
        <w:tc>
          <w:tcPr>
            <w:tcW w:w="4968" w:type="dxa"/>
            <w:tcMar>
              <w:top w:w="100" w:type="dxa"/>
              <w:left w:w="100" w:type="dxa"/>
              <w:bottom w:w="100" w:type="dxa"/>
              <w:right w:w="100" w:type="dxa"/>
            </w:tcMar>
          </w:tcPr>
          <w:p w:rsidR="00BA6948" w:rsidRDefault="00E772B6">
            <w:pPr>
              <w:widowControl w:val="0"/>
              <w:ind w:left="0" w:right="0"/>
              <w:jc w:val="center"/>
            </w:pPr>
            <w:r>
              <w:rPr>
                <w:sz w:val="24"/>
                <w:szCs w:val="24"/>
              </w:rPr>
              <w:t>Battery Module [7</w:t>
            </w:r>
            <w:r w:rsidR="006D1CAB">
              <w:rPr>
                <w:sz w:val="24"/>
                <w:szCs w:val="24"/>
              </w:rPr>
              <w:t>]</w:t>
            </w:r>
          </w:p>
        </w:tc>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 xml:space="preserve">2-3 V </w:t>
            </w:r>
          </w:p>
        </w:tc>
      </w:tr>
      <w:tr w:rsidR="00BA6948">
        <w:tc>
          <w:tcPr>
            <w:tcW w:w="4968" w:type="dxa"/>
            <w:tcMar>
              <w:top w:w="100" w:type="dxa"/>
              <w:left w:w="100" w:type="dxa"/>
              <w:bottom w:w="100" w:type="dxa"/>
              <w:right w:w="100" w:type="dxa"/>
            </w:tcMar>
          </w:tcPr>
          <w:p w:rsidR="00BA6948" w:rsidRDefault="00E772B6">
            <w:pPr>
              <w:widowControl w:val="0"/>
              <w:ind w:left="0" w:right="0"/>
              <w:jc w:val="center"/>
            </w:pPr>
            <w:r>
              <w:rPr>
                <w:sz w:val="24"/>
                <w:szCs w:val="24"/>
              </w:rPr>
              <w:t>Bluetooth Frequency Range [8</w:t>
            </w:r>
            <w:r w:rsidR="006D1CAB">
              <w:rPr>
                <w:sz w:val="24"/>
                <w:szCs w:val="24"/>
              </w:rPr>
              <w:t>]</w:t>
            </w:r>
          </w:p>
        </w:tc>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2.400-2.485 GHz</w:t>
            </w:r>
          </w:p>
        </w:tc>
      </w:tr>
    </w:tbl>
    <w:p w:rsidR="00BA6948" w:rsidRDefault="006D1CAB" w:rsidP="007442EE">
      <w:pPr>
        <w:spacing w:before="240" w:after="120" w:line="480" w:lineRule="auto"/>
        <w:ind w:left="0" w:right="0"/>
        <w:jc w:val="center"/>
      </w:pPr>
      <w:r>
        <w:rPr>
          <w:b/>
          <w:sz w:val="24"/>
          <w:szCs w:val="24"/>
        </w:rPr>
        <w:t>Table 1.</w:t>
      </w:r>
      <w:r>
        <w:rPr>
          <w:sz w:val="24"/>
          <w:szCs w:val="24"/>
        </w:rPr>
        <w:t xml:space="preserve"> Processing and Communications Specifications</w:t>
      </w: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68"/>
        <w:gridCol w:w="4968"/>
      </w:tblGrid>
      <w:tr w:rsidR="00BA6948">
        <w:tc>
          <w:tcPr>
            <w:tcW w:w="4968" w:type="dxa"/>
            <w:tcMar>
              <w:top w:w="100" w:type="dxa"/>
              <w:left w:w="100" w:type="dxa"/>
              <w:bottom w:w="100" w:type="dxa"/>
              <w:right w:w="100" w:type="dxa"/>
            </w:tcMar>
          </w:tcPr>
          <w:p w:rsidR="00BA6948" w:rsidRDefault="006D1CAB">
            <w:pPr>
              <w:widowControl w:val="0"/>
              <w:ind w:left="0" w:right="0"/>
              <w:jc w:val="center"/>
            </w:pPr>
            <w:r>
              <w:rPr>
                <w:b/>
                <w:sz w:val="24"/>
                <w:szCs w:val="24"/>
              </w:rPr>
              <w:t>Feature</w:t>
            </w:r>
          </w:p>
        </w:tc>
        <w:tc>
          <w:tcPr>
            <w:tcW w:w="4968" w:type="dxa"/>
            <w:tcMar>
              <w:top w:w="100" w:type="dxa"/>
              <w:left w:w="100" w:type="dxa"/>
              <w:bottom w:w="100" w:type="dxa"/>
              <w:right w:w="100" w:type="dxa"/>
            </w:tcMar>
          </w:tcPr>
          <w:p w:rsidR="00BA6948" w:rsidRDefault="006D1CAB">
            <w:pPr>
              <w:widowControl w:val="0"/>
              <w:ind w:left="0" w:right="0"/>
              <w:jc w:val="center"/>
            </w:pPr>
            <w:r>
              <w:rPr>
                <w:b/>
                <w:sz w:val="24"/>
                <w:szCs w:val="24"/>
              </w:rPr>
              <w:t>Specification</w:t>
            </w:r>
          </w:p>
        </w:tc>
      </w:tr>
      <w:tr w:rsidR="004D4CFE">
        <w:tc>
          <w:tcPr>
            <w:tcW w:w="4968" w:type="dxa"/>
            <w:tcMar>
              <w:top w:w="100" w:type="dxa"/>
              <w:left w:w="100" w:type="dxa"/>
              <w:bottom w:w="100" w:type="dxa"/>
              <w:right w:w="100" w:type="dxa"/>
            </w:tcMar>
          </w:tcPr>
          <w:p w:rsidR="004D4CFE" w:rsidRDefault="004D4CFE" w:rsidP="004D4CFE">
            <w:pPr>
              <w:widowControl w:val="0"/>
              <w:ind w:left="0" w:right="0"/>
              <w:jc w:val="center"/>
            </w:pPr>
            <w:r>
              <w:rPr>
                <w:sz w:val="24"/>
                <w:szCs w:val="24"/>
              </w:rPr>
              <w:t>Resolution (bits) [</w:t>
            </w:r>
            <w:r w:rsidR="00E772B6">
              <w:rPr>
                <w:sz w:val="24"/>
                <w:szCs w:val="24"/>
              </w:rPr>
              <w:t>9</w:t>
            </w:r>
            <w:r>
              <w:rPr>
                <w:sz w:val="24"/>
                <w:szCs w:val="24"/>
              </w:rPr>
              <w:t>]</w:t>
            </w:r>
          </w:p>
        </w:tc>
        <w:tc>
          <w:tcPr>
            <w:tcW w:w="4968" w:type="dxa"/>
            <w:tcMar>
              <w:top w:w="100" w:type="dxa"/>
              <w:left w:w="100" w:type="dxa"/>
              <w:bottom w:w="100" w:type="dxa"/>
              <w:right w:w="100" w:type="dxa"/>
            </w:tcMar>
          </w:tcPr>
          <w:p w:rsidR="004D4CFE" w:rsidRDefault="004D4CFE" w:rsidP="004D4CFE">
            <w:pPr>
              <w:widowControl w:val="0"/>
              <w:ind w:left="0" w:right="0"/>
              <w:jc w:val="center"/>
            </w:pPr>
            <w:r>
              <w:rPr>
                <w:sz w:val="24"/>
                <w:szCs w:val="24"/>
              </w:rPr>
              <w:t>10</w:t>
            </w:r>
          </w:p>
        </w:tc>
      </w:tr>
      <w:tr w:rsidR="004D4CFE">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4CFE" w:rsidRDefault="00E772B6" w:rsidP="004D4CFE">
            <w:pPr>
              <w:widowControl w:val="0"/>
              <w:ind w:left="0" w:right="0"/>
              <w:jc w:val="center"/>
            </w:pPr>
            <w:r>
              <w:rPr>
                <w:sz w:val="24"/>
                <w:szCs w:val="24"/>
              </w:rPr>
              <w:t>Output Channels [9</w:t>
            </w:r>
            <w:r w:rsidR="004D4CFE">
              <w:rPr>
                <w:sz w:val="24"/>
                <w:szCs w:val="24"/>
              </w:rPr>
              <w:t>]</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4CFE" w:rsidRDefault="004D4CFE" w:rsidP="004D4CFE">
            <w:pPr>
              <w:widowControl w:val="0"/>
              <w:ind w:left="0" w:right="0"/>
              <w:jc w:val="center"/>
            </w:pPr>
            <w:r>
              <w:rPr>
                <w:sz w:val="24"/>
                <w:szCs w:val="24"/>
              </w:rPr>
              <w:t>1</w:t>
            </w:r>
          </w:p>
        </w:tc>
      </w:tr>
      <w:tr w:rsidR="004D4CFE">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4CFE" w:rsidRDefault="004D4CFE" w:rsidP="004D4CFE">
            <w:pPr>
              <w:widowControl w:val="0"/>
              <w:ind w:left="0" w:right="0"/>
              <w:jc w:val="center"/>
            </w:pPr>
            <w:r>
              <w:rPr>
                <w:sz w:val="24"/>
                <w:szCs w:val="24"/>
              </w:rPr>
              <w:t>Operating Voltage Range [</w:t>
            </w:r>
            <w:r w:rsidR="00E772B6">
              <w:rPr>
                <w:sz w:val="24"/>
                <w:szCs w:val="24"/>
              </w:rPr>
              <w:t>9</w:t>
            </w:r>
            <w:r>
              <w:rPr>
                <w:sz w:val="24"/>
                <w:szCs w:val="24"/>
              </w:rPr>
              <w:t>]</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4CFE" w:rsidRDefault="004D4CFE" w:rsidP="004D4CFE">
            <w:pPr>
              <w:widowControl w:val="0"/>
              <w:spacing w:line="276" w:lineRule="auto"/>
              <w:ind w:left="0" w:right="0"/>
              <w:jc w:val="center"/>
            </w:pPr>
            <w:r>
              <w:rPr>
                <w:sz w:val="24"/>
                <w:szCs w:val="24"/>
              </w:rPr>
              <w:t>3-5 V</w:t>
            </w:r>
          </w:p>
        </w:tc>
      </w:tr>
      <w:tr w:rsidR="004D4CFE">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4CFE" w:rsidRDefault="00E772B6" w:rsidP="004D4CFE">
            <w:pPr>
              <w:widowControl w:val="0"/>
              <w:ind w:left="0" w:right="0"/>
              <w:jc w:val="center"/>
            </w:pPr>
            <w:r>
              <w:rPr>
                <w:sz w:val="24"/>
                <w:szCs w:val="24"/>
              </w:rPr>
              <w:t>Cord Length [9</w:t>
            </w:r>
            <w:r w:rsidR="004D4CFE">
              <w:rPr>
                <w:sz w:val="24"/>
                <w:szCs w:val="24"/>
              </w:rPr>
              <w:t>]</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4CFE" w:rsidRDefault="004D4CFE" w:rsidP="004D4CFE">
            <w:pPr>
              <w:widowControl w:val="0"/>
              <w:spacing w:line="276" w:lineRule="auto"/>
              <w:ind w:left="0" w:right="0"/>
              <w:jc w:val="center"/>
            </w:pPr>
            <w:r>
              <w:rPr>
                <w:sz w:val="24"/>
                <w:szCs w:val="24"/>
              </w:rPr>
              <w:t>24 in.</w:t>
            </w:r>
          </w:p>
        </w:tc>
      </w:tr>
    </w:tbl>
    <w:p w:rsidR="00BA6948" w:rsidRDefault="00B81981">
      <w:pPr>
        <w:spacing w:before="240" w:after="120" w:line="480" w:lineRule="auto"/>
        <w:ind w:left="0" w:right="0"/>
        <w:jc w:val="center"/>
        <w:rPr>
          <w:sz w:val="24"/>
          <w:szCs w:val="24"/>
        </w:rPr>
      </w:pPr>
      <w:r>
        <w:rPr>
          <w:b/>
          <w:sz w:val="24"/>
          <w:szCs w:val="24"/>
        </w:rPr>
        <w:t>Table 2</w:t>
      </w:r>
      <w:r w:rsidR="006D1CAB">
        <w:rPr>
          <w:b/>
          <w:sz w:val="24"/>
          <w:szCs w:val="24"/>
        </w:rPr>
        <w:t>.</w:t>
      </w:r>
      <w:r w:rsidR="004D4CFE">
        <w:rPr>
          <w:sz w:val="24"/>
          <w:szCs w:val="24"/>
        </w:rPr>
        <w:t>Pulse Sensor (PPG) – SEN-11574</w:t>
      </w:r>
    </w:p>
    <w:p w:rsidR="000834AF" w:rsidRDefault="000834AF" w:rsidP="007442EE">
      <w:pPr>
        <w:spacing w:before="240" w:after="120" w:line="480" w:lineRule="auto"/>
        <w:ind w:left="0" w:right="0"/>
        <w:rPr>
          <w:sz w:val="24"/>
          <w:szCs w:val="24"/>
        </w:rPr>
      </w:pPr>
    </w:p>
    <w:p w:rsidR="00AF4651" w:rsidRDefault="00AF4651" w:rsidP="007442EE">
      <w:pPr>
        <w:spacing w:before="240" w:after="120" w:line="480" w:lineRule="auto"/>
        <w:ind w:left="0" w:right="0"/>
        <w:rPr>
          <w:sz w:val="24"/>
          <w:szCs w:val="24"/>
        </w:rPr>
      </w:pPr>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68"/>
        <w:gridCol w:w="4968"/>
      </w:tblGrid>
      <w:tr w:rsidR="00BF26F1" w:rsidTr="00645C2B">
        <w:tc>
          <w:tcPr>
            <w:tcW w:w="4968" w:type="dxa"/>
            <w:tcMar>
              <w:top w:w="100" w:type="dxa"/>
              <w:left w:w="100" w:type="dxa"/>
              <w:bottom w:w="100" w:type="dxa"/>
              <w:right w:w="100" w:type="dxa"/>
            </w:tcMar>
          </w:tcPr>
          <w:p w:rsidR="00BF26F1" w:rsidRDefault="00BF26F1" w:rsidP="00645C2B">
            <w:pPr>
              <w:widowControl w:val="0"/>
              <w:ind w:left="0" w:right="0"/>
              <w:jc w:val="center"/>
            </w:pPr>
            <w:r>
              <w:rPr>
                <w:b/>
                <w:sz w:val="24"/>
                <w:szCs w:val="24"/>
              </w:rPr>
              <w:lastRenderedPageBreak/>
              <w:t>Feature</w:t>
            </w:r>
          </w:p>
        </w:tc>
        <w:tc>
          <w:tcPr>
            <w:tcW w:w="4968" w:type="dxa"/>
            <w:tcMar>
              <w:top w:w="100" w:type="dxa"/>
              <w:left w:w="100" w:type="dxa"/>
              <w:bottom w:w="100" w:type="dxa"/>
              <w:right w:w="100" w:type="dxa"/>
            </w:tcMar>
          </w:tcPr>
          <w:p w:rsidR="00BF26F1" w:rsidRDefault="00BF26F1" w:rsidP="00645C2B">
            <w:pPr>
              <w:widowControl w:val="0"/>
              <w:ind w:left="0" w:right="0"/>
              <w:jc w:val="center"/>
            </w:pPr>
            <w:r>
              <w:rPr>
                <w:b/>
                <w:sz w:val="24"/>
                <w:szCs w:val="24"/>
              </w:rPr>
              <w:t>Specification</w:t>
            </w:r>
          </w:p>
        </w:tc>
      </w:tr>
      <w:tr w:rsidR="00BF26F1" w:rsidTr="00645C2B">
        <w:tc>
          <w:tcPr>
            <w:tcW w:w="4968" w:type="dxa"/>
            <w:tcMar>
              <w:top w:w="100" w:type="dxa"/>
              <w:left w:w="100" w:type="dxa"/>
              <w:bottom w:w="100" w:type="dxa"/>
              <w:right w:w="100" w:type="dxa"/>
            </w:tcMar>
          </w:tcPr>
          <w:p w:rsidR="00BF26F1" w:rsidRDefault="00BF26F1" w:rsidP="00645C2B">
            <w:pPr>
              <w:widowControl w:val="0"/>
              <w:ind w:left="0" w:right="0"/>
              <w:jc w:val="center"/>
            </w:pPr>
            <w:r>
              <w:rPr>
                <w:sz w:val="24"/>
                <w:szCs w:val="24"/>
              </w:rPr>
              <w:t xml:space="preserve">Operational Voltage </w:t>
            </w:r>
            <w:r w:rsidR="00E772B6">
              <w:rPr>
                <w:sz w:val="24"/>
                <w:szCs w:val="24"/>
              </w:rPr>
              <w:t>[10</w:t>
            </w:r>
            <w:r>
              <w:rPr>
                <w:sz w:val="24"/>
                <w:szCs w:val="24"/>
              </w:rPr>
              <w:t>]</w:t>
            </w:r>
          </w:p>
        </w:tc>
        <w:tc>
          <w:tcPr>
            <w:tcW w:w="4968" w:type="dxa"/>
            <w:tcMar>
              <w:top w:w="100" w:type="dxa"/>
              <w:left w:w="100" w:type="dxa"/>
              <w:bottom w:w="100" w:type="dxa"/>
              <w:right w:w="100" w:type="dxa"/>
            </w:tcMar>
          </w:tcPr>
          <w:p w:rsidR="00BF26F1" w:rsidRDefault="00BF26F1" w:rsidP="00645C2B">
            <w:pPr>
              <w:widowControl w:val="0"/>
              <w:ind w:left="0" w:right="0"/>
              <w:jc w:val="center"/>
            </w:pPr>
            <w:r>
              <w:rPr>
                <w:sz w:val="24"/>
                <w:szCs w:val="24"/>
              </w:rPr>
              <w:t xml:space="preserve">2-3 V </w:t>
            </w:r>
          </w:p>
        </w:tc>
      </w:tr>
      <w:tr w:rsidR="00BF26F1" w:rsidTr="00645C2B">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26F1" w:rsidRDefault="00BF26F1" w:rsidP="00E772B6">
            <w:pPr>
              <w:widowControl w:val="0"/>
              <w:ind w:left="0" w:right="0"/>
              <w:jc w:val="center"/>
            </w:pPr>
            <w:r>
              <w:rPr>
                <w:sz w:val="24"/>
                <w:szCs w:val="24"/>
              </w:rPr>
              <w:t>Outside Temperature Range [</w:t>
            </w:r>
            <w:r w:rsidR="00E772B6">
              <w:rPr>
                <w:sz w:val="24"/>
                <w:szCs w:val="24"/>
              </w:rPr>
              <w:t>10</w:t>
            </w:r>
            <w:r>
              <w:rPr>
                <w:sz w:val="24"/>
                <w:szCs w:val="24"/>
              </w:rPr>
              <w:t>]</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26F1" w:rsidRDefault="00BF26F1" w:rsidP="00645C2B">
            <w:pPr>
              <w:widowControl w:val="0"/>
              <w:ind w:left="0" w:right="0"/>
              <w:jc w:val="center"/>
            </w:pPr>
            <w:r>
              <w:rPr>
                <w:sz w:val="24"/>
                <w:szCs w:val="24"/>
              </w:rPr>
              <w:t>-40 to 80 Celsius</w:t>
            </w:r>
          </w:p>
        </w:tc>
      </w:tr>
      <w:tr w:rsidR="00BF26F1" w:rsidTr="00645C2B">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26F1" w:rsidRDefault="00E772B6" w:rsidP="00645C2B">
            <w:pPr>
              <w:widowControl w:val="0"/>
              <w:ind w:left="0" w:right="0"/>
              <w:jc w:val="center"/>
            </w:pPr>
            <w:r>
              <w:rPr>
                <w:sz w:val="24"/>
                <w:szCs w:val="24"/>
              </w:rPr>
              <w:t>Object Temperature Range [10</w:t>
            </w:r>
            <w:r w:rsidR="00BF26F1">
              <w:rPr>
                <w:sz w:val="24"/>
                <w:szCs w:val="24"/>
              </w:rPr>
              <w:t>]</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26F1" w:rsidRDefault="00BF26F1" w:rsidP="00645C2B">
            <w:pPr>
              <w:widowControl w:val="0"/>
              <w:spacing w:line="276" w:lineRule="auto"/>
              <w:ind w:left="0" w:right="0"/>
              <w:jc w:val="center"/>
            </w:pPr>
            <w:r>
              <w:rPr>
                <w:sz w:val="24"/>
                <w:szCs w:val="24"/>
              </w:rPr>
              <w:t>-70 to 380 Celsius</w:t>
            </w:r>
          </w:p>
        </w:tc>
      </w:tr>
    </w:tbl>
    <w:p w:rsidR="00BF26F1" w:rsidRDefault="00BF26F1" w:rsidP="007442EE">
      <w:pPr>
        <w:spacing w:before="240" w:after="120" w:line="480" w:lineRule="auto"/>
        <w:ind w:left="0" w:right="0"/>
        <w:jc w:val="center"/>
      </w:pPr>
      <w:r>
        <w:rPr>
          <w:b/>
          <w:sz w:val="24"/>
          <w:szCs w:val="24"/>
        </w:rPr>
        <w:t>Table 3.</w:t>
      </w:r>
      <w:r>
        <w:rPr>
          <w:sz w:val="24"/>
          <w:szCs w:val="24"/>
        </w:rPr>
        <w:t xml:space="preserve"> Infrared Thermometer - MLX 90164</w:t>
      </w:r>
    </w:p>
    <w:tbl>
      <w:tblPr>
        <w:tblStyle w:val="a2"/>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68"/>
        <w:gridCol w:w="4968"/>
      </w:tblGrid>
      <w:tr w:rsidR="00BA6948">
        <w:tc>
          <w:tcPr>
            <w:tcW w:w="4968" w:type="dxa"/>
            <w:tcMar>
              <w:top w:w="100" w:type="dxa"/>
              <w:left w:w="100" w:type="dxa"/>
              <w:bottom w:w="100" w:type="dxa"/>
              <w:right w:w="100" w:type="dxa"/>
            </w:tcMar>
          </w:tcPr>
          <w:p w:rsidR="00BA6948" w:rsidRDefault="006D1CAB">
            <w:pPr>
              <w:widowControl w:val="0"/>
              <w:ind w:left="0" w:right="0"/>
              <w:jc w:val="center"/>
            </w:pPr>
            <w:r>
              <w:rPr>
                <w:b/>
                <w:sz w:val="24"/>
                <w:szCs w:val="24"/>
              </w:rPr>
              <w:t>Feature</w:t>
            </w:r>
          </w:p>
        </w:tc>
        <w:tc>
          <w:tcPr>
            <w:tcW w:w="4968" w:type="dxa"/>
            <w:tcMar>
              <w:top w:w="100" w:type="dxa"/>
              <w:left w:w="100" w:type="dxa"/>
              <w:bottom w:w="100" w:type="dxa"/>
              <w:right w:w="100" w:type="dxa"/>
            </w:tcMar>
          </w:tcPr>
          <w:p w:rsidR="00BA6948" w:rsidRDefault="006D1CAB">
            <w:pPr>
              <w:widowControl w:val="0"/>
              <w:ind w:left="0" w:right="0"/>
              <w:jc w:val="center"/>
            </w:pPr>
            <w:r>
              <w:rPr>
                <w:b/>
                <w:sz w:val="24"/>
                <w:szCs w:val="24"/>
              </w:rPr>
              <w:t>Specification</w:t>
            </w:r>
          </w:p>
        </w:tc>
      </w:tr>
      <w:tr w:rsidR="00BA6948">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Data Transfer from App to Cloud Service</w:t>
            </w:r>
          </w:p>
        </w:tc>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JSON</w:t>
            </w:r>
          </w:p>
        </w:tc>
      </w:tr>
      <w:tr w:rsidR="00BA6948">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Data Transfer from Microcontroller to App</w:t>
            </w:r>
          </w:p>
        </w:tc>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Bluetooth</w:t>
            </w:r>
          </w:p>
        </w:tc>
      </w:tr>
      <w:tr w:rsidR="00BA6948">
        <w:tc>
          <w:tcPr>
            <w:tcW w:w="4968" w:type="dxa"/>
            <w:tcMar>
              <w:top w:w="100" w:type="dxa"/>
              <w:left w:w="100" w:type="dxa"/>
              <w:bottom w:w="100" w:type="dxa"/>
              <w:right w:w="100" w:type="dxa"/>
            </w:tcMar>
          </w:tcPr>
          <w:p w:rsidR="00BA6948" w:rsidRDefault="006D1CAB">
            <w:pPr>
              <w:widowControl w:val="0"/>
              <w:ind w:left="0" w:right="0"/>
              <w:jc w:val="center"/>
            </w:pPr>
            <w:r>
              <w:rPr>
                <w:sz w:val="24"/>
                <w:szCs w:val="24"/>
              </w:rPr>
              <w:t>UI/UX Components</w:t>
            </w:r>
          </w:p>
        </w:tc>
        <w:tc>
          <w:tcPr>
            <w:tcW w:w="4968" w:type="dxa"/>
            <w:tcMar>
              <w:top w:w="100" w:type="dxa"/>
              <w:left w:w="100" w:type="dxa"/>
              <w:bottom w:w="100" w:type="dxa"/>
              <w:right w:w="100" w:type="dxa"/>
            </w:tcMar>
          </w:tcPr>
          <w:p w:rsidR="00BA6948" w:rsidRDefault="00325D51">
            <w:pPr>
              <w:widowControl w:val="0"/>
              <w:ind w:left="0" w:right="0"/>
              <w:jc w:val="center"/>
            </w:pPr>
            <w:r>
              <w:rPr>
                <w:sz w:val="24"/>
                <w:szCs w:val="24"/>
              </w:rPr>
              <w:t>Ionic</w:t>
            </w:r>
            <w:r w:rsidR="006D1CAB">
              <w:rPr>
                <w:sz w:val="24"/>
                <w:szCs w:val="24"/>
              </w:rPr>
              <w:t xml:space="preserve"> Built-In Components</w:t>
            </w:r>
          </w:p>
        </w:tc>
      </w:tr>
      <w:tr w:rsidR="00BA6948">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6948" w:rsidRDefault="006D1CAB">
            <w:pPr>
              <w:widowControl w:val="0"/>
              <w:ind w:left="0" w:right="0"/>
              <w:jc w:val="center"/>
            </w:pPr>
            <w:r>
              <w:rPr>
                <w:sz w:val="24"/>
                <w:szCs w:val="24"/>
              </w:rPr>
              <w:t>Cloud Data Storage</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6948" w:rsidRDefault="006D1CAB">
            <w:pPr>
              <w:widowControl w:val="0"/>
              <w:ind w:left="0" w:right="0"/>
              <w:jc w:val="center"/>
            </w:pPr>
            <w:r>
              <w:rPr>
                <w:sz w:val="24"/>
                <w:szCs w:val="24"/>
              </w:rPr>
              <w:t>Amazon DynamoDB</w:t>
            </w:r>
          </w:p>
        </w:tc>
      </w:tr>
      <w:tr w:rsidR="00BA6948">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6948" w:rsidRDefault="006D1CAB">
            <w:pPr>
              <w:widowControl w:val="0"/>
              <w:ind w:left="0" w:right="0"/>
              <w:jc w:val="center"/>
            </w:pPr>
            <w:r>
              <w:rPr>
                <w:sz w:val="24"/>
                <w:szCs w:val="24"/>
              </w:rPr>
              <w:t>Heat Index Data</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6948" w:rsidRDefault="006D1CAB">
            <w:pPr>
              <w:widowControl w:val="0"/>
              <w:spacing w:line="276" w:lineRule="auto"/>
              <w:ind w:left="0" w:right="0"/>
              <w:jc w:val="center"/>
            </w:pPr>
            <w:r>
              <w:rPr>
                <w:sz w:val="24"/>
                <w:szCs w:val="24"/>
              </w:rPr>
              <w:t>AccuWeather API</w:t>
            </w:r>
          </w:p>
        </w:tc>
      </w:tr>
    </w:tbl>
    <w:p w:rsidR="00BA6948" w:rsidRDefault="006D1CAB">
      <w:pPr>
        <w:spacing w:before="240" w:after="120" w:line="480" w:lineRule="auto"/>
        <w:ind w:left="0" w:right="0"/>
        <w:jc w:val="center"/>
      </w:pPr>
      <w:r>
        <w:rPr>
          <w:b/>
          <w:sz w:val="24"/>
          <w:szCs w:val="24"/>
        </w:rPr>
        <w:t>Table 4.</w:t>
      </w:r>
      <w:r>
        <w:rPr>
          <w:sz w:val="24"/>
          <w:szCs w:val="24"/>
        </w:rPr>
        <w:t xml:space="preserve"> Data Processing and Software Specifications</w:t>
      </w:r>
    </w:p>
    <w:p w:rsidR="00BA6948" w:rsidRDefault="006D1CAB">
      <w:pPr>
        <w:keepLines/>
        <w:numPr>
          <w:ilvl w:val="0"/>
          <w:numId w:val="6"/>
        </w:numPr>
        <w:spacing w:before="240" w:after="120" w:line="480" w:lineRule="auto"/>
        <w:ind w:left="0" w:right="0"/>
        <w:rPr>
          <w:b/>
          <w:sz w:val="32"/>
          <w:szCs w:val="32"/>
        </w:rPr>
      </w:pPr>
      <w:r>
        <w:rPr>
          <w:b/>
          <w:sz w:val="32"/>
          <w:szCs w:val="32"/>
        </w:rPr>
        <w:t>Design Approach and Details</w:t>
      </w:r>
    </w:p>
    <w:p w:rsidR="002F143F" w:rsidRPr="002F143F" w:rsidRDefault="006D1CAB">
      <w:pPr>
        <w:keepLines/>
        <w:numPr>
          <w:ilvl w:val="1"/>
          <w:numId w:val="6"/>
        </w:numPr>
        <w:spacing w:before="240" w:after="120" w:line="480" w:lineRule="auto"/>
        <w:ind w:left="0" w:right="0"/>
        <w:rPr>
          <w:b/>
          <w:sz w:val="28"/>
          <w:szCs w:val="28"/>
        </w:rPr>
      </w:pPr>
      <w:r>
        <w:rPr>
          <w:b/>
          <w:sz w:val="28"/>
          <w:szCs w:val="28"/>
          <w:u w:val="single"/>
        </w:rPr>
        <w:t>Design Approach</w:t>
      </w:r>
    </w:p>
    <w:p w:rsidR="002F143F" w:rsidRPr="000F29C9" w:rsidRDefault="002F143F" w:rsidP="002F143F">
      <w:pPr>
        <w:keepLines/>
        <w:numPr>
          <w:ilvl w:val="2"/>
          <w:numId w:val="6"/>
        </w:numPr>
        <w:spacing w:before="240" w:after="120" w:line="480" w:lineRule="auto"/>
        <w:ind w:right="0"/>
        <w:rPr>
          <w:b/>
          <w:i/>
          <w:sz w:val="28"/>
          <w:szCs w:val="28"/>
        </w:rPr>
      </w:pPr>
      <w:r w:rsidRPr="000F29C9">
        <w:rPr>
          <w:b/>
          <w:i/>
          <w:sz w:val="24"/>
          <w:szCs w:val="24"/>
        </w:rPr>
        <w:t>Product Design</w:t>
      </w:r>
    </w:p>
    <w:p w:rsidR="00BA6948" w:rsidRDefault="006D1CAB" w:rsidP="002F143F">
      <w:pPr>
        <w:keepLines/>
        <w:spacing w:before="240" w:after="120" w:line="480" w:lineRule="auto"/>
        <w:ind w:left="720" w:right="0" w:firstLine="720"/>
        <w:rPr>
          <w:b/>
          <w:sz w:val="28"/>
          <w:szCs w:val="28"/>
        </w:rPr>
      </w:pPr>
      <w:r>
        <w:rPr>
          <w:sz w:val="24"/>
          <w:szCs w:val="24"/>
        </w:rPr>
        <w:t xml:space="preserve">The MedCap </w:t>
      </w:r>
      <w:r w:rsidR="00AF4651">
        <w:rPr>
          <w:sz w:val="24"/>
          <w:szCs w:val="24"/>
        </w:rPr>
        <w:t>is</w:t>
      </w:r>
      <w:r>
        <w:rPr>
          <w:sz w:val="24"/>
          <w:szCs w:val="24"/>
        </w:rPr>
        <w:t xml:space="preserve"> based on the classic baseball cap-style hat design. </w:t>
      </w:r>
      <w:r w:rsidR="00AF4651">
        <w:rPr>
          <w:sz w:val="24"/>
          <w:szCs w:val="24"/>
        </w:rPr>
        <w:t xml:space="preserve">Sensors go from the user’s ear to the encasing on the bill. </w:t>
      </w:r>
      <w:r>
        <w:rPr>
          <w:sz w:val="24"/>
          <w:szCs w:val="24"/>
        </w:rPr>
        <w:t xml:space="preserve">Wires </w:t>
      </w:r>
      <w:r w:rsidR="005864E8">
        <w:rPr>
          <w:sz w:val="24"/>
          <w:szCs w:val="24"/>
        </w:rPr>
        <w:t>will</w:t>
      </w:r>
      <w:r>
        <w:rPr>
          <w:sz w:val="24"/>
          <w:szCs w:val="24"/>
        </w:rPr>
        <w:t xml:space="preserve"> go through the cloth of the hat and into a compartment just above the bill, containing the battery, microprocessor, and accelerometer.</w:t>
      </w:r>
    </w:p>
    <w:p w:rsidR="00BA6948" w:rsidRDefault="00AF4651">
      <w:pPr>
        <w:keepLines/>
        <w:spacing w:before="240" w:after="120" w:line="480" w:lineRule="auto"/>
        <w:ind w:left="720" w:right="0"/>
        <w:jc w:val="center"/>
      </w:pPr>
      <w:r>
        <w:rPr>
          <w:noProof/>
        </w:rPr>
        <w:lastRenderedPageBreak/>
        <w:drawing>
          <wp:inline distT="0" distB="0" distL="0" distR="0">
            <wp:extent cx="3143689" cy="189574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Capx.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43689" cy="1895740"/>
                    </a:xfrm>
                    <a:prstGeom prst="rect">
                      <a:avLst/>
                    </a:prstGeom>
                  </pic:spPr>
                </pic:pic>
              </a:graphicData>
            </a:graphic>
          </wp:inline>
        </w:drawing>
      </w:r>
    </w:p>
    <w:p w:rsidR="00BA6948" w:rsidRDefault="007D42EB">
      <w:pPr>
        <w:keepLines/>
        <w:spacing w:before="240" w:after="120" w:line="480" w:lineRule="auto"/>
        <w:ind w:left="720" w:right="0"/>
        <w:jc w:val="center"/>
      </w:pPr>
      <w:r>
        <w:rPr>
          <w:b/>
          <w:sz w:val="24"/>
          <w:szCs w:val="24"/>
        </w:rPr>
        <w:t>Figure 1</w:t>
      </w:r>
      <w:r w:rsidR="006D1CAB">
        <w:rPr>
          <w:b/>
          <w:sz w:val="24"/>
          <w:szCs w:val="24"/>
        </w:rPr>
        <w:t xml:space="preserve">. </w:t>
      </w:r>
      <w:r w:rsidR="006D1CAB">
        <w:rPr>
          <w:sz w:val="24"/>
          <w:szCs w:val="24"/>
        </w:rPr>
        <w:t>Side view of MedCap prototype concept.</w:t>
      </w:r>
    </w:p>
    <w:p w:rsidR="00F13BDB" w:rsidRPr="00634FEF" w:rsidRDefault="00460688" w:rsidP="00460688">
      <w:pPr>
        <w:keepLines/>
        <w:numPr>
          <w:ilvl w:val="2"/>
          <w:numId w:val="6"/>
        </w:numPr>
        <w:spacing w:before="240" w:after="120" w:line="480" w:lineRule="auto"/>
        <w:ind w:right="0"/>
        <w:rPr>
          <w:b/>
          <w:i/>
          <w:sz w:val="28"/>
          <w:szCs w:val="28"/>
        </w:rPr>
      </w:pPr>
      <w:r w:rsidRPr="00634FEF">
        <w:rPr>
          <w:b/>
          <w:i/>
          <w:sz w:val="24"/>
          <w:szCs w:val="24"/>
        </w:rPr>
        <w:t>Sensors</w:t>
      </w:r>
    </w:p>
    <w:p w:rsidR="004D4CFE" w:rsidRPr="004D4CFE" w:rsidRDefault="00AF4651" w:rsidP="004D4CFE">
      <w:pPr>
        <w:keepLines/>
        <w:spacing w:before="240" w:after="120" w:line="480" w:lineRule="auto"/>
        <w:ind w:left="720" w:right="0" w:firstLine="720"/>
        <w:rPr>
          <w:sz w:val="24"/>
          <w:szCs w:val="24"/>
        </w:rPr>
      </w:pPr>
      <w:r>
        <w:rPr>
          <w:sz w:val="24"/>
          <w:szCs w:val="24"/>
        </w:rPr>
        <w:t>The system</w:t>
      </w:r>
      <w:r w:rsidR="004D4CFE" w:rsidRPr="004D4CFE">
        <w:rPr>
          <w:sz w:val="24"/>
          <w:szCs w:val="24"/>
        </w:rPr>
        <w:t xml:space="preserve"> detect</w:t>
      </w:r>
      <w:r>
        <w:rPr>
          <w:sz w:val="24"/>
          <w:szCs w:val="24"/>
        </w:rPr>
        <w:t>s</w:t>
      </w:r>
      <w:r w:rsidR="004D4CFE" w:rsidRPr="004D4CFE">
        <w:rPr>
          <w:sz w:val="24"/>
          <w:szCs w:val="24"/>
        </w:rPr>
        <w:t xml:space="preserve"> and evaluate</w:t>
      </w:r>
      <w:r>
        <w:rPr>
          <w:sz w:val="24"/>
          <w:szCs w:val="24"/>
        </w:rPr>
        <w:t>s</w:t>
      </w:r>
      <w:r w:rsidR="004D4CFE" w:rsidRPr="004D4CFE">
        <w:rPr>
          <w:sz w:val="24"/>
          <w:szCs w:val="24"/>
        </w:rPr>
        <w:t xml:space="preserve"> conditions for heat illness using three s</w:t>
      </w:r>
      <w:r>
        <w:rPr>
          <w:sz w:val="24"/>
          <w:szCs w:val="24"/>
        </w:rPr>
        <w:t>ensors. The first sensor is</w:t>
      </w:r>
      <w:r w:rsidR="004D4CFE" w:rsidRPr="004D4CFE">
        <w:rPr>
          <w:sz w:val="24"/>
          <w:szCs w:val="24"/>
        </w:rPr>
        <w:t xml:space="preserve"> the SEN-11574 (see Appendix A) Pulse Sensor for pulse oximetry.  This sensor uses a filter and an amplifier to normalize the signal around a reference point. This makes the peaks and troughs easier to identify. The goal of the</w:t>
      </w:r>
      <w:r>
        <w:rPr>
          <w:sz w:val="24"/>
          <w:szCs w:val="24"/>
        </w:rPr>
        <w:t xml:space="preserve"> SEN-11574 is to take the photop</w:t>
      </w:r>
      <w:r w:rsidR="004D4CFE" w:rsidRPr="004D4CFE">
        <w:rPr>
          <w:sz w:val="24"/>
          <w:szCs w:val="24"/>
        </w:rPr>
        <w:t>lethysmography technique which is normally used to measure oxygen saturation in the skin, and instead use it to measure mean arterial pressure [</w:t>
      </w:r>
      <w:r w:rsidR="00E772B6">
        <w:rPr>
          <w:sz w:val="24"/>
          <w:szCs w:val="24"/>
        </w:rPr>
        <w:t>9</w:t>
      </w:r>
      <w:r w:rsidR="004D4CFE" w:rsidRPr="004D4CFE">
        <w:rPr>
          <w:sz w:val="24"/>
          <w:szCs w:val="24"/>
        </w:rPr>
        <w:t>]. The SEN-11574</w:t>
      </w:r>
      <w:r>
        <w:rPr>
          <w:sz w:val="24"/>
          <w:szCs w:val="24"/>
        </w:rPr>
        <w:t xml:space="preserve"> is clipped directly to the earlobe</w:t>
      </w:r>
      <w:r w:rsidR="004D4CFE" w:rsidRPr="004D4CFE">
        <w:rPr>
          <w:sz w:val="24"/>
          <w:szCs w:val="24"/>
        </w:rPr>
        <w:t xml:space="preserve">. This is to ensure accurate local temporal artery pressure measurements. </w:t>
      </w:r>
    </w:p>
    <w:p w:rsidR="004D4CFE" w:rsidRPr="004D4CFE" w:rsidRDefault="008255A1" w:rsidP="004D4CFE">
      <w:pPr>
        <w:keepLines/>
        <w:spacing w:before="240" w:after="120" w:line="480" w:lineRule="auto"/>
        <w:ind w:left="720" w:right="0" w:firstLine="720"/>
        <w:rPr>
          <w:sz w:val="24"/>
          <w:szCs w:val="24"/>
        </w:rPr>
      </w:pPr>
      <w:r>
        <w:rPr>
          <w:sz w:val="24"/>
          <w:szCs w:val="24"/>
        </w:rPr>
        <w:t>The other sensor is</w:t>
      </w:r>
      <w:r w:rsidR="004D4CFE" w:rsidRPr="004D4CFE">
        <w:rPr>
          <w:sz w:val="24"/>
          <w:szCs w:val="24"/>
        </w:rPr>
        <w:t xml:space="preserve"> an infrared thermometer, the Spark fun MLX90</w:t>
      </w:r>
      <w:r w:rsidR="00E772B6">
        <w:rPr>
          <w:sz w:val="24"/>
          <w:szCs w:val="24"/>
        </w:rPr>
        <w:t>614 (see Appendix B) [10</w:t>
      </w:r>
      <w:r>
        <w:rPr>
          <w:sz w:val="24"/>
          <w:szCs w:val="24"/>
        </w:rPr>
        <w:t>]. This sensor is</w:t>
      </w:r>
      <w:r w:rsidR="004D4CFE" w:rsidRPr="004D4CFE">
        <w:rPr>
          <w:sz w:val="24"/>
          <w:szCs w:val="24"/>
        </w:rPr>
        <w:t xml:space="preserve"> mounted in parallel with the SEN-11574 and directed into the ear. Having the MLX90614 taking temperature readings in the ear canal allows for non-invasive core temperature readings. </w:t>
      </w:r>
    </w:p>
    <w:p w:rsidR="004D4CFE" w:rsidRPr="004D4CFE" w:rsidRDefault="008255A1" w:rsidP="004D4CFE">
      <w:pPr>
        <w:keepLines/>
        <w:spacing w:before="240" w:after="120" w:line="480" w:lineRule="auto"/>
        <w:ind w:left="720" w:right="0" w:firstLine="720"/>
        <w:rPr>
          <w:sz w:val="24"/>
          <w:szCs w:val="24"/>
        </w:rPr>
      </w:pPr>
      <w:r>
        <w:rPr>
          <w:sz w:val="24"/>
          <w:szCs w:val="24"/>
        </w:rPr>
        <w:lastRenderedPageBreak/>
        <w:t>After the two sensors were mounted, their ends were</w:t>
      </w:r>
      <w:r w:rsidR="004D4CFE" w:rsidRPr="004D4CFE">
        <w:rPr>
          <w:sz w:val="24"/>
          <w:szCs w:val="24"/>
        </w:rPr>
        <w:t xml:space="preserve"> soldered to wires and connected to a microprocessor located on the br</w:t>
      </w:r>
      <w:r>
        <w:rPr>
          <w:sz w:val="24"/>
          <w:szCs w:val="24"/>
        </w:rPr>
        <w:t>im of the hat. The wires were</w:t>
      </w:r>
      <w:r w:rsidR="004D4CFE" w:rsidRPr="004D4CFE">
        <w:rPr>
          <w:sz w:val="24"/>
          <w:szCs w:val="24"/>
        </w:rPr>
        <w:t xml:space="preserve"> electrically taped and shielded using electrical shrink wrap. This is to isolate the circuit as much as possible from the body, reducing the risk of an unexpected wire-body coupling. </w:t>
      </w:r>
    </w:p>
    <w:p w:rsidR="004D4CFE" w:rsidRPr="004D4CFE" w:rsidRDefault="004D4CFE" w:rsidP="004D4CFE">
      <w:pPr>
        <w:keepLines/>
        <w:spacing w:before="240" w:after="120" w:line="480" w:lineRule="auto"/>
        <w:ind w:left="720" w:right="0" w:firstLine="720"/>
        <w:rPr>
          <w:sz w:val="24"/>
          <w:szCs w:val="24"/>
        </w:rPr>
      </w:pPr>
      <w:r w:rsidRPr="004D4CFE">
        <w:rPr>
          <w:sz w:val="24"/>
          <w:szCs w:val="24"/>
        </w:rPr>
        <w:t>The MedCap will be used in the field, giving rise to the need for dynamic physiological measuring from devices. To combat movement artifacts as much as po</w:t>
      </w:r>
      <w:r w:rsidR="008255A1">
        <w:rPr>
          <w:sz w:val="24"/>
          <w:szCs w:val="24"/>
        </w:rPr>
        <w:t>ssible, an accelerometer is</w:t>
      </w:r>
      <w:r w:rsidRPr="004D4CFE">
        <w:rPr>
          <w:sz w:val="24"/>
          <w:szCs w:val="24"/>
        </w:rPr>
        <w:t xml:space="preserve"> included in the brim along with the microprocessor; the team has chosen the three axis accelerometer, LIS3DH (</w:t>
      </w:r>
      <w:r w:rsidR="008255A1">
        <w:rPr>
          <w:sz w:val="24"/>
          <w:szCs w:val="24"/>
        </w:rPr>
        <w:t>see Appendix C). The LIS3DH</w:t>
      </w:r>
      <w:r w:rsidRPr="004D4CFE">
        <w:rPr>
          <w:sz w:val="24"/>
          <w:szCs w:val="24"/>
        </w:rPr>
        <w:t xml:space="preserve"> control</w:t>
      </w:r>
      <w:r w:rsidR="008255A1">
        <w:rPr>
          <w:sz w:val="24"/>
          <w:szCs w:val="24"/>
        </w:rPr>
        <w:t>s</w:t>
      </w:r>
      <w:r w:rsidRPr="004D4CFE">
        <w:rPr>
          <w:sz w:val="24"/>
          <w:szCs w:val="24"/>
        </w:rPr>
        <w:t xml:space="preserve"> the rate at which the microcontroller will pull data from the sensors. If the LIS3DH detects that the user has stopped moving, the microprocessor will pull data and begin the signal processing and data beaming. </w:t>
      </w:r>
    </w:p>
    <w:p w:rsidR="004D4CFE" w:rsidRDefault="004D4CFE" w:rsidP="004D4CFE">
      <w:pPr>
        <w:keepLines/>
        <w:spacing w:before="240" w:after="120" w:line="480" w:lineRule="auto"/>
        <w:ind w:left="720" w:right="0" w:firstLine="720"/>
        <w:rPr>
          <w:sz w:val="24"/>
          <w:szCs w:val="24"/>
        </w:rPr>
      </w:pPr>
      <w:r w:rsidRPr="004D4CFE">
        <w:rPr>
          <w:sz w:val="24"/>
          <w:szCs w:val="24"/>
        </w:rPr>
        <w:t>The final para</w:t>
      </w:r>
      <w:r w:rsidR="008255A1">
        <w:rPr>
          <w:sz w:val="24"/>
          <w:szCs w:val="24"/>
        </w:rPr>
        <w:t>meter used in the device is</w:t>
      </w:r>
      <w:r w:rsidRPr="004D4CFE">
        <w:rPr>
          <w:sz w:val="24"/>
          <w:szCs w:val="24"/>
        </w:rPr>
        <w:t xml:space="preserve"> local he</w:t>
      </w:r>
      <w:r w:rsidR="008255A1">
        <w:rPr>
          <w:sz w:val="24"/>
          <w:szCs w:val="24"/>
        </w:rPr>
        <w:t>at index. The heat index is</w:t>
      </w:r>
      <w:r w:rsidRPr="004D4CFE">
        <w:rPr>
          <w:sz w:val="24"/>
          <w:szCs w:val="24"/>
        </w:rPr>
        <w:t xml:space="preserve"> pulled using locality services on the pa</w:t>
      </w:r>
      <w:r w:rsidR="008255A1">
        <w:rPr>
          <w:sz w:val="24"/>
          <w:szCs w:val="24"/>
        </w:rPr>
        <w:t>ired Bluetooth phone and is</w:t>
      </w:r>
      <w:r w:rsidRPr="004D4CFE">
        <w:rPr>
          <w:sz w:val="24"/>
          <w:szCs w:val="24"/>
        </w:rPr>
        <w:t xml:space="preserve"> used in the evaluation of a heat-related event.</w:t>
      </w:r>
    </w:p>
    <w:p w:rsidR="00F26729" w:rsidRPr="00D209D1" w:rsidRDefault="00F26729" w:rsidP="00F26729">
      <w:pPr>
        <w:keepLines/>
        <w:numPr>
          <w:ilvl w:val="2"/>
          <w:numId w:val="6"/>
        </w:numPr>
        <w:spacing w:before="240" w:after="120" w:line="480" w:lineRule="auto"/>
        <w:ind w:right="0"/>
        <w:rPr>
          <w:b/>
          <w:i/>
          <w:sz w:val="28"/>
          <w:szCs w:val="28"/>
        </w:rPr>
      </w:pPr>
      <w:r w:rsidRPr="00D209D1">
        <w:rPr>
          <w:b/>
          <w:i/>
          <w:sz w:val="24"/>
          <w:szCs w:val="24"/>
        </w:rPr>
        <w:t>Microcontroller and Communications</w:t>
      </w:r>
    </w:p>
    <w:p w:rsidR="00BA6948" w:rsidRDefault="006D1CAB" w:rsidP="00F26729">
      <w:pPr>
        <w:spacing w:line="480" w:lineRule="auto"/>
        <w:ind w:left="720" w:right="0" w:firstLine="720"/>
      </w:pPr>
      <w:r>
        <w:rPr>
          <w:sz w:val="24"/>
          <w:szCs w:val="24"/>
        </w:rPr>
        <w:t xml:space="preserve">The team has selected the RFduino Simblee DIP as the microcontroller for the MedCap.  The RFduino is </w:t>
      </w:r>
      <w:r w:rsidR="00B93686">
        <w:rPr>
          <w:sz w:val="24"/>
          <w:szCs w:val="24"/>
        </w:rPr>
        <w:t>approximately</w:t>
      </w:r>
      <w:r>
        <w:rPr>
          <w:sz w:val="24"/>
          <w:szCs w:val="24"/>
        </w:rPr>
        <w:t xml:space="preserve"> the size of a quarter and can handle between 2.1V and 3.6V.  It has a Bluetooth 4.0 Low Energy module built in.  Additionally, the RFduino has seven GPIO ports which can be used to connect to th</w:t>
      </w:r>
      <w:r w:rsidR="00E772B6">
        <w:rPr>
          <w:sz w:val="24"/>
          <w:szCs w:val="24"/>
        </w:rPr>
        <w:t>e sensors monitoring the user [6</w:t>
      </w:r>
      <w:r>
        <w:rPr>
          <w:sz w:val="24"/>
          <w:szCs w:val="24"/>
        </w:rPr>
        <w:t>].</w:t>
      </w:r>
    </w:p>
    <w:p w:rsidR="00BA6948" w:rsidRDefault="006D1CAB">
      <w:pPr>
        <w:spacing w:line="480" w:lineRule="auto"/>
        <w:ind w:left="0" w:right="0" w:firstLine="720"/>
        <w:jc w:val="center"/>
      </w:pPr>
      <w:r>
        <w:rPr>
          <w:noProof/>
        </w:rPr>
        <w:lastRenderedPageBreak/>
        <w:drawing>
          <wp:inline distT="114300" distB="114300" distL="114300" distR="114300">
            <wp:extent cx="2152650" cy="2057400"/>
            <wp:effectExtent l="0" t="0" r="0" b="0"/>
            <wp:docPr id="2" name="image11.jpg" descr="Rfduino.jpg"/>
            <wp:cNvGraphicFramePr/>
            <a:graphic xmlns:a="http://schemas.openxmlformats.org/drawingml/2006/main">
              <a:graphicData uri="http://schemas.openxmlformats.org/drawingml/2006/picture">
                <pic:pic xmlns:pic="http://schemas.openxmlformats.org/drawingml/2006/picture">
                  <pic:nvPicPr>
                    <pic:cNvPr id="0" name="image11.jpg" descr="Rfduino.jpg"/>
                    <pic:cNvPicPr preferRelativeResize="0"/>
                  </pic:nvPicPr>
                  <pic:blipFill>
                    <a:blip r:embed="rId13"/>
                    <a:srcRect/>
                    <a:stretch>
                      <a:fillRect/>
                    </a:stretch>
                  </pic:blipFill>
                  <pic:spPr>
                    <a:xfrm>
                      <a:off x="0" y="0"/>
                      <a:ext cx="2152650" cy="2057400"/>
                    </a:xfrm>
                    <a:prstGeom prst="rect">
                      <a:avLst/>
                    </a:prstGeom>
                    <a:ln/>
                  </pic:spPr>
                </pic:pic>
              </a:graphicData>
            </a:graphic>
          </wp:inline>
        </w:drawing>
      </w:r>
    </w:p>
    <w:p w:rsidR="00BA6948" w:rsidRDefault="003A028D">
      <w:pPr>
        <w:spacing w:line="480" w:lineRule="auto"/>
        <w:ind w:left="0" w:right="0" w:firstLine="18"/>
        <w:jc w:val="center"/>
      </w:pPr>
      <w:r>
        <w:rPr>
          <w:b/>
          <w:sz w:val="24"/>
          <w:szCs w:val="24"/>
        </w:rPr>
        <w:t>Figure 2</w:t>
      </w:r>
      <w:r w:rsidR="006D1CAB">
        <w:rPr>
          <w:b/>
          <w:sz w:val="24"/>
          <w:szCs w:val="24"/>
        </w:rPr>
        <w:t xml:space="preserve">. </w:t>
      </w:r>
      <w:r w:rsidR="006D1CAB">
        <w:rPr>
          <w:sz w:val="24"/>
          <w:szCs w:val="24"/>
        </w:rPr>
        <w:t>Top view of the RFduino microcontroller showing t</w:t>
      </w:r>
      <w:r w:rsidR="00E772B6">
        <w:rPr>
          <w:sz w:val="24"/>
          <w:szCs w:val="24"/>
        </w:rPr>
        <w:t>he available pins (e.g. GPIO) [6</w:t>
      </w:r>
      <w:r w:rsidR="006D1CAB">
        <w:rPr>
          <w:sz w:val="24"/>
          <w:szCs w:val="24"/>
        </w:rPr>
        <w:t>].</w:t>
      </w:r>
    </w:p>
    <w:p w:rsidR="00BA6948" w:rsidRDefault="006D1CAB" w:rsidP="00241681">
      <w:pPr>
        <w:spacing w:line="480" w:lineRule="auto"/>
        <w:ind w:left="720" w:right="0" w:firstLine="720"/>
      </w:pPr>
      <w:r>
        <w:rPr>
          <w:sz w:val="24"/>
          <w:szCs w:val="24"/>
        </w:rPr>
        <w:t xml:space="preserve">The microcontroller </w:t>
      </w:r>
      <w:r w:rsidR="008255A1">
        <w:rPr>
          <w:sz w:val="24"/>
          <w:szCs w:val="24"/>
        </w:rPr>
        <w:t>is powered by a 3V LiPo</w:t>
      </w:r>
      <w:r>
        <w:rPr>
          <w:sz w:val="24"/>
          <w:szCs w:val="24"/>
        </w:rPr>
        <w:t xml:space="preserve"> batter</w:t>
      </w:r>
      <w:r w:rsidR="008255A1">
        <w:rPr>
          <w:sz w:val="24"/>
          <w:szCs w:val="24"/>
        </w:rPr>
        <w:t>y</w:t>
      </w:r>
      <w:r>
        <w:rPr>
          <w:sz w:val="24"/>
          <w:szCs w:val="24"/>
        </w:rPr>
        <w:t xml:space="preserve"> which is easil</w:t>
      </w:r>
      <w:r w:rsidR="008255A1">
        <w:rPr>
          <w:sz w:val="24"/>
          <w:szCs w:val="24"/>
        </w:rPr>
        <w:t xml:space="preserve">y accessible by the end user. </w:t>
      </w:r>
      <w:r>
        <w:rPr>
          <w:sz w:val="24"/>
          <w:szCs w:val="24"/>
        </w:rPr>
        <w:t>The hardware modules are dual inl</w:t>
      </w:r>
      <w:r w:rsidR="008255A1">
        <w:rPr>
          <w:sz w:val="24"/>
          <w:szCs w:val="24"/>
        </w:rPr>
        <w:t>ine package and therefore can are wired and soldered</w:t>
      </w:r>
      <w:r>
        <w:rPr>
          <w:sz w:val="24"/>
          <w:szCs w:val="24"/>
        </w:rPr>
        <w:t xml:space="preserve"> together in order to make electrical connections.</w:t>
      </w:r>
    </w:p>
    <w:p w:rsidR="00BA6948" w:rsidRDefault="006D1CAB" w:rsidP="00241681">
      <w:pPr>
        <w:spacing w:line="480" w:lineRule="auto"/>
        <w:ind w:left="720" w:right="0" w:firstLine="720"/>
      </w:pPr>
      <w:r>
        <w:rPr>
          <w:sz w:val="24"/>
          <w:szCs w:val="24"/>
        </w:rPr>
        <w:t>The microcontroller and the associated har</w:t>
      </w:r>
      <w:r w:rsidR="008255A1">
        <w:rPr>
          <w:sz w:val="24"/>
          <w:szCs w:val="24"/>
        </w:rPr>
        <w:t>dware (e.g. battery module)</w:t>
      </w:r>
      <w:r>
        <w:rPr>
          <w:sz w:val="24"/>
          <w:szCs w:val="24"/>
        </w:rPr>
        <w:t xml:space="preserve"> reside inside the bill of the MedCap.  Since the RFduino microcontroller and the battery module are both about the size of a quarter [</w:t>
      </w:r>
      <w:r w:rsidR="00E772B6">
        <w:rPr>
          <w:sz w:val="24"/>
          <w:szCs w:val="24"/>
        </w:rPr>
        <w:t>6</w:t>
      </w:r>
      <w:r>
        <w:rPr>
          <w:sz w:val="24"/>
          <w:szCs w:val="24"/>
        </w:rPr>
        <w:t xml:space="preserve">, </w:t>
      </w:r>
      <w:r w:rsidR="00E772B6">
        <w:rPr>
          <w:sz w:val="24"/>
          <w:szCs w:val="24"/>
        </w:rPr>
        <w:t>7</w:t>
      </w:r>
      <w:r>
        <w:rPr>
          <w:sz w:val="24"/>
          <w:szCs w:val="24"/>
        </w:rPr>
        <w:t>] they should be able to easily fit within the li</w:t>
      </w:r>
      <w:r w:rsidR="008255A1">
        <w:rPr>
          <w:sz w:val="24"/>
          <w:szCs w:val="24"/>
        </w:rPr>
        <w:t>ning of the cap.  The wires are</w:t>
      </w:r>
      <w:r>
        <w:rPr>
          <w:sz w:val="24"/>
          <w:szCs w:val="24"/>
        </w:rPr>
        <w:t xml:space="preserve"> all </w:t>
      </w:r>
      <w:r w:rsidR="008255A1">
        <w:rPr>
          <w:sz w:val="24"/>
          <w:szCs w:val="24"/>
        </w:rPr>
        <w:t>insulated and all the electronics are</w:t>
      </w:r>
      <w:r>
        <w:rPr>
          <w:sz w:val="24"/>
          <w:szCs w:val="24"/>
        </w:rPr>
        <w:t xml:space="preserve"> covered in waterproof plastic in order to protect the </w:t>
      </w:r>
      <w:r w:rsidR="00EA017F">
        <w:fldChar w:fldCharType="begin"/>
      </w:r>
      <w:r>
        <w:instrText>NUMPAGES</w:instrText>
      </w:r>
      <w:r w:rsidR="00EA017F">
        <w:fldChar w:fldCharType="end"/>
      </w:r>
      <w:r>
        <w:rPr>
          <w:sz w:val="24"/>
          <w:szCs w:val="24"/>
        </w:rPr>
        <w:t>hardware from the user’s perspiration.  The battery modul</w:t>
      </w:r>
      <w:r w:rsidR="008255A1">
        <w:rPr>
          <w:sz w:val="24"/>
          <w:szCs w:val="24"/>
        </w:rPr>
        <w:t>e has a power switch</w:t>
      </w:r>
      <w:r w:rsidR="00E90A67">
        <w:rPr>
          <w:sz w:val="24"/>
          <w:szCs w:val="24"/>
        </w:rPr>
        <w:t xml:space="preserve"> that</w:t>
      </w:r>
      <w:r w:rsidR="008255A1">
        <w:rPr>
          <w:sz w:val="24"/>
          <w:szCs w:val="24"/>
        </w:rPr>
        <w:t xml:space="preserve"> is electrically </w:t>
      </w:r>
      <w:r>
        <w:rPr>
          <w:sz w:val="24"/>
          <w:szCs w:val="24"/>
        </w:rPr>
        <w:t>extended to reach the outside of the hat, so the user can control when the MedCap is operating.</w:t>
      </w:r>
    </w:p>
    <w:p w:rsidR="00241681" w:rsidRDefault="008255A1" w:rsidP="00815032">
      <w:pPr>
        <w:spacing w:line="480" w:lineRule="auto"/>
        <w:ind w:left="720" w:right="0" w:firstLine="720"/>
        <w:rPr>
          <w:sz w:val="24"/>
          <w:szCs w:val="24"/>
        </w:rPr>
      </w:pPr>
      <w:r>
        <w:rPr>
          <w:sz w:val="24"/>
          <w:szCs w:val="24"/>
        </w:rPr>
        <w:t>The microcontroller was</w:t>
      </w:r>
      <w:r w:rsidR="006D1CAB">
        <w:rPr>
          <w:sz w:val="24"/>
          <w:szCs w:val="24"/>
        </w:rPr>
        <w:t xml:space="preserve"> pro</w:t>
      </w:r>
      <w:r w:rsidR="00815610">
        <w:rPr>
          <w:sz w:val="24"/>
          <w:szCs w:val="24"/>
        </w:rPr>
        <w:t xml:space="preserve">grammed using the RFduino IDE. </w:t>
      </w:r>
      <w:r>
        <w:rPr>
          <w:sz w:val="24"/>
          <w:szCs w:val="24"/>
        </w:rPr>
        <w:t>It was</w:t>
      </w:r>
      <w:r w:rsidR="006D1CAB">
        <w:rPr>
          <w:sz w:val="24"/>
          <w:szCs w:val="24"/>
        </w:rPr>
        <w:t xml:space="preserve"> programmed in a langu</w:t>
      </w:r>
      <w:r w:rsidR="00E772B6">
        <w:rPr>
          <w:sz w:val="24"/>
          <w:szCs w:val="24"/>
        </w:rPr>
        <w:t>age which is similar to C/C++ [11</w:t>
      </w:r>
      <w:r w:rsidR="006D1CAB">
        <w:rPr>
          <w:sz w:val="24"/>
          <w:szCs w:val="24"/>
        </w:rPr>
        <w:t>]</w:t>
      </w:r>
      <w:r w:rsidR="00815610">
        <w:rPr>
          <w:sz w:val="24"/>
          <w:szCs w:val="24"/>
        </w:rPr>
        <w:t xml:space="preserve">. </w:t>
      </w:r>
      <w:r>
        <w:rPr>
          <w:sz w:val="24"/>
          <w:szCs w:val="24"/>
        </w:rPr>
        <w:t>The program</w:t>
      </w:r>
      <w:r w:rsidR="006D1CAB">
        <w:rPr>
          <w:sz w:val="24"/>
          <w:szCs w:val="24"/>
        </w:rPr>
        <w:t xml:space="preserve"> sample</w:t>
      </w:r>
      <w:r>
        <w:rPr>
          <w:sz w:val="24"/>
          <w:szCs w:val="24"/>
        </w:rPr>
        <w:t>s</w:t>
      </w:r>
      <w:r w:rsidR="006D1CAB">
        <w:rPr>
          <w:sz w:val="24"/>
          <w:szCs w:val="24"/>
        </w:rPr>
        <w:t xml:space="preserve"> the accelerometer in order to determin</w:t>
      </w:r>
      <w:r w:rsidR="002C54E3">
        <w:rPr>
          <w:sz w:val="24"/>
          <w:szCs w:val="24"/>
        </w:rPr>
        <w:t xml:space="preserve">e when the user is not moving. </w:t>
      </w:r>
      <w:r w:rsidR="006D1CAB">
        <w:rPr>
          <w:sz w:val="24"/>
          <w:szCs w:val="24"/>
        </w:rPr>
        <w:t>Movement causes extreme inaccuracies in the measurements which is avoided by taking measurements onl</w:t>
      </w:r>
      <w:r w:rsidR="002C54E3">
        <w:rPr>
          <w:sz w:val="24"/>
          <w:szCs w:val="24"/>
        </w:rPr>
        <w:t xml:space="preserve">y when the user is not moving. </w:t>
      </w:r>
      <w:r w:rsidR="00E90A67">
        <w:rPr>
          <w:sz w:val="24"/>
          <w:szCs w:val="24"/>
        </w:rPr>
        <w:t>The program</w:t>
      </w:r>
      <w:r w:rsidR="006D1CAB">
        <w:rPr>
          <w:sz w:val="24"/>
          <w:szCs w:val="24"/>
        </w:rPr>
        <w:t xml:space="preserve"> then sample</w:t>
      </w:r>
      <w:r w:rsidR="00E90A67">
        <w:rPr>
          <w:sz w:val="24"/>
          <w:szCs w:val="24"/>
        </w:rPr>
        <w:t>s</w:t>
      </w:r>
      <w:r w:rsidR="006D1CAB">
        <w:rPr>
          <w:sz w:val="24"/>
          <w:szCs w:val="24"/>
        </w:rPr>
        <w:t xml:space="preserve"> sensors signals every 30 seconds the user is not moving, and the data </w:t>
      </w:r>
      <w:r w:rsidR="00E90A67">
        <w:rPr>
          <w:sz w:val="24"/>
          <w:szCs w:val="24"/>
        </w:rPr>
        <w:lastRenderedPageBreak/>
        <w:t>is</w:t>
      </w:r>
      <w:r w:rsidR="006D1CAB">
        <w:rPr>
          <w:sz w:val="24"/>
          <w:szCs w:val="24"/>
        </w:rPr>
        <w:t>transferred through the built in Bluetooth mo</w:t>
      </w:r>
      <w:r w:rsidR="002C54E3">
        <w:rPr>
          <w:sz w:val="24"/>
          <w:szCs w:val="24"/>
        </w:rPr>
        <w:t xml:space="preserve">dule to the user’s cell phone. </w:t>
      </w:r>
      <w:r w:rsidR="006D1CAB">
        <w:rPr>
          <w:sz w:val="24"/>
          <w:szCs w:val="24"/>
        </w:rPr>
        <w:t>T</w:t>
      </w:r>
      <w:r w:rsidR="00E90A67">
        <w:rPr>
          <w:sz w:val="24"/>
          <w:szCs w:val="24"/>
        </w:rPr>
        <w:t>he Bluetooth module has to</w:t>
      </w:r>
      <w:r w:rsidR="006D1CAB">
        <w:rPr>
          <w:sz w:val="24"/>
          <w:szCs w:val="24"/>
        </w:rPr>
        <w:t xml:space="preserve"> pair will the user’s cell phone befor</w:t>
      </w:r>
      <w:r w:rsidR="002C54E3">
        <w:rPr>
          <w:sz w:val="24"/>
          <w:szCs w:val="24"/>
        </w:rPr>
        <w:t xml:space="preserve">e any communication can occur. </w:t>
      </w:r>
      <w:r w:rsidR="006D1CAB">
        <w:rPr>
          <w:sz w:val="24"/>
          <w:szCs w:val="24"/>
        </w:rPr>
        <w:t xml:space="preserve">Once the </w:t>
      </w:r>
      <w:r w:rsidR="006D1CAB" w:rsidRPr="00DA6112">
        <w:rPr>
          <w:sz w:val="24"/>
          <w:szCs w:val="24"/>
        </w:rPr>
        <w:t xml:space="preserve">cap and the cell phone </w:t>
      </w:r>
      <w:r w:rsidR="00E90A67" w:rsidRPr="00DA6112">
        <w:rPr>
          <w:sz w:val="24"/>
          <w:szCs w:val="24"/>
        </w:rPr>
        <w:t>are paired, the data is then</w:t>
      </w:r>
      <w:r w:rsidR="006D1CAB" w:rsidRPr="00DA6112">
        <w:rPr>
          <w:sz w:val="24"/>
          <w:szCs w:val="24"/>
        </w:rPr>
        <w:t xml:space="preserve"> transmitted using Bluetooth protocol from the microcontroller to the cell </w:t>
      </w:r>
      <w:bookmarkStart w:id="0" w:name="_GoBack"/>
      <w:r w:rsidR="006D1CAB" w:rsidRPr="00DA6112">
        <w:rPr>
          <w:sz w:val="24"/>
          <w:szCs w:val="24"/>
        </w:rPr>
        <w:t>p</w:t>
      </w:r>
      <w:bookmarkEnd w:id="0"/>
      <w:r w:rsidR="006D1CAB" w:rsidRPr="00DA6112">
        <w:rPr>
          <w:sz w:val="24"/>
          <w:szCs w:val="24"/>
        </w:rPr>
        <w:t>hone.</w:t>
      </w:r>
    </w:p>
    <w:p w:rsidR="00241681" w:rsidRPr="00D209D1" w:rsidRDefault="00241681" w:rsidP="00241681">
      <w:pPr>
        <w:keepLines/>
        <w:numPr>
          <w:ilvl w:val="2"/>
          <w:numId w:val="6"/>
        </w:numPr>
        <w:spacing w:before="240" w:after="120" w:line="480" w:lineRule="auto"/>
        <w:ind w:right="0"/>
        <w:rPr>
          <w:b/>
          <w:i/>
          <w:sz w:val="28"/>
          <w:szCs w:val="28"/>
        </w:rPr>
      </w:pPr>
      <w:r w:rsidRPr="00D209D1">
        <w:rPr>
          <w:b/>
          <w:i/>
          <w:sz w:val="24"/>
          <w:szCs w:val="24"/>
        </w:rPr>
        <w:t>Data Processing</w:t>
      </w:r>
    </w:p>
    <w:p w:rsidR="00BA6948" w:rsidRDefault="006D1CAB" w:rsidP="00241681">
      <w:pPr>
        <w:spacing w:line="480" w:lineRule="auto"/>
        <w:ind w:left="720" w:right="0" w:firstLine="720"/>
      </w:pPr>
      <w:r>
        <w:rPr>
          <w:sz w:val="24"/>
          <w:szCs w:val="24"/>
        </w:rPr>
        <w:t>After receiving packets of sensor readings from the MedCap, the Bluetooth paired smartphone upload</w:t>
      </w:r>
      <w:r w:rsidR="00325D51">
        <w:rPr>
          <w:sz w:val="24"/>
          <w:szCs w:val="24"/>
        </w:rPr>
        <w:t>ed</w:t>
      </w:r>
      <w:r>
        <w:rPr>
          <w:sz w:val="24"/>
          <w:szCs w:val="24"/>
        </w:rPr>
        <w:t xml:space="preserve"> the data packets to the Amazon DynamoDB database tables allocated for preprocessed dat</w:t>
      </w:r>
      <w:r w:rsidR="00325D51">
        <w:rPr>
          <w:sz w:val="24"/>
          <w:szCs w:val="24"/>
        </w:rPr>
        <w:t>a storage. After the data sets we</w:t>
      </w:r>
      <w:r>
        <w:rPr>
          <w:sz w:val="24"/>
          <w:szCs w:val="24"/>
        </w:rPr>
        <w:t>re available in the database, the data analytics platform, powered by Amazon EC2 Compute services, perform</w:t>
      </w:r>
      <w:r w:rsidR="00325D51">
        <w:rPr>
          <w:sz w:val="24"/>
          <w:szCs w:val="24"/>
        </w:rPr>
        <w:t>ed</w:t>
      </w:r>
      <w:r>
        <w:rPr>
          <w:sz w:val="24"/>
          <w:szCs w:val="24"/>
        </w:rPr>
        <w:t xml:space="preserve"> calculations on the captured data. The algorithm </w:t>
      </w:r>
      <w:r w:rsidR="00325D51">
        <w:rPr>
          <w:sz w:val="24"/>
          <w:szCs w:val="24"/>
        </w:rPr>
        <w:t>was</w:t>
      </w:r>
      <w:r>
        <w:rPr>
          <w:sz w:val="24"/>
          <w:szCs w:val="24"/>
        </w:rPr>
        <w:t xml:space="preserve"> a weighted average of the three gathered metrics: mean arterial pressure, core temperature, and relative heat index. The varied weights allow</w:t>
      </w:r>
      <w:r w:rsidR="00325D51">
        <w:rPr>
          <w:sz w:val="24"/>
          <w:szCs w:val="24"/>
        </w:rPr>
        <w:t>ed</w:t>
      </w:r>
      <w:r>
        <w:rPr>
          <w:sz w:val="24"/>
          <w:szCs w:val="24"/>
        </w:rPr>
        <w:t xml:space="preserve"> for highly correlated metrics to have a greater impact on the prediction of heat illness. The metric offering the greatest correlation to heat illness is the mean arterial pressure, and the second most correlated factor is body core temperature. The heat index carries the least</w:t>
      </w:r>
      <w:r w:rsidR="00883C6B">
        <w:rPr>
          <w:sz w:val="24"/>
          <w:szCs w:val="24"/>
        </w:rPr>
        <w:t xml:space="preserve"> weight since an increase in</w:t>
      </w:r>
      <w:r>
        <w:rPr>
          <w:sz w:val="24"/>
          <w:szCs w:val="24"/>
        </w:rPr>
        <w:t xml:space="preserve"> heat index doe</w:t>
      </w:r>
      <w:r w:rsidR="00883C6B">
        <w:rPr>
          <w:sz w:val="24"/>
          <w:szCs w:val="24"/>
        </w:rPr>
        <w:t xml:space="preserve">s not directly correlate with an </w:t>
      </w:r>
      <w:r>
        <w:rPr>
          <w:sz w:val="24"/>
          <w:szCs w:val="24"/>
        </w:rPr>
        <w:t xml:space="preserve">increase in </w:t>
      </w:r>
      <w:r w:rsidR="007927BA">
        <w:rPr>
          <w:sz w:val="24"/>
          <w:szCs w:val="24"/>
        </w:rPr>
        <w:t>likelihood of heat illness.</w:t>
      </w:r>
    </w:p>
    <w:p w:rsidR="00BA6948" w:rsidRDefault="006D1CAB" w:rsidP="00193C1A">
      <w:pPr>
        <w:spacing w:line="480" w:lineRule="auto"/>
        <w:ind w:left="720" w:right="0" w:firstLine="720"/>
        <w:rPr>
          <w:sz w:val="24"/>
          <w:szCs w:val="24"/>
        </w:rPr>
      </w:pPr>
      <w:r>
        <w:rPr>
          <w:sz w:val="24"/>
          <w:szCs w:val="24"/>
        </w:rPr>
        <w:t xml:space="preserve">Before utilizing the weighted function to determine heat illness, the data must first be converted to likelihoods based on the acceptable thresholds. Since each of the three variables has acceptable thresholds, the recorded </w:t>
      </w:r>
      <w:r w:rsidR="00325D51">
        <w:rPr>
          <w:sz w:val="24"/>
          <w:szCs w:val="24"/>
        </w:rPr>
        <w:t xml:space="preserve">values were </w:t>
      </w:r>
      <w:r>
        <w:rPr>
          <w:sz w:val="24"/>
          <w:szCs w:val="24"/>
        </w:rPr>
        <w:t>measured based on these thresholds, and the severity of each value will be recorded as a number within a discrete range. The function relating the raw data to fi</w:t>
      </w:r>
      <w:r w:rsidR="006747FB">
        <w:rPr>
          <w:sz w:val="24"/>
          <w:szCs w:val="24"/>
        </w:rPr>
        <w:t>nalized heat illness likelihood</w:t>
      </w:r>
      <w:r>
        <w:rPr>
          <w:sz w:val="24"/>
          <w:szCs w:val="24"/>
        </w:rPr>
        <w:t xml:space="preserve"> is as </w:t>
      </w:r>
      <w:r w:rsidR="00E45958">
        <w:rPr>
          <w:sz w:val="24"/>
          <w:szCs w:val="24"/>
        </w:rPr>
        <w:t>d</w:t>
      </w:r>
      <w:r w:rsidR="00616E5E">
        <w:rPr>
          <w:sz w:val="24"/>
          <w:szCs w:val="24"/>
        </w:rPr>
        <w:t>efined in Equation 1</w:t>
      </w:r>
      <w:r w:rsidR="00A94D67">
        <w:rPr>
          <w:sz w:val="24"/>
          <w:szCs w:val="24"/>
        </w:rPr>
        <w:t>:</w:t>
      </w:r>
    </w:p>
    <w:p w:rsidR="007442EE" w:rsidRDefault="007442EE" w:rsidP="00193C1A">
      <w:pPr>
        <w:spacing w:line="480" w:lineRule="auto"/>
        <w:ind w:left="720" w:right="0" w:firstLine="720"/>
      </w:pPr>
    </w:p>
    <w:p w:rsidR="00BA6948" w:rsidRDefault="006D1CAB" w:rsidP="008E0BD8">
      <w:pPr>
        <w:spacing w:line="360" w:lineRule="auto"/>
        <w:ind w:left="0" w:right="0"/>
        <w:jc w:val="center"/>
      </w:pPr>
      <m:oMathPara>
        <m:oMath>
          <m:r>
            <w:rPr>
              <w:rFonts w:ascii="Cambria Math" w:hAnsi="Cambria Math"/>
              <w:sz w:val="24"/>
              <w:szCs w:val="24"/>
            </w:rPr>
            <m:t>weights: 0&lt;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3</m:t>
              </m:r>
            </m:sub>
          </m:sSub>
          <m:r>
            <w:rPr>
              <w:rFonts w:ascii="Cambria Math" w:hAnsi="Cambria Math"/>
              <w:sz w:val="24"/>
              <w:szCs w:val="24"/>
            </w:rPr>
            <m:t>&lt;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2</m:t>
              </m:r>
            </m:sub>
          </m:sSub>
          <m:r>
            <w:rPr>
              <w:rFonts w:ascii="Cambria Math" w:hAnsi="Cambria Math"/>
              <w:sz w:val="24"/>
              <w:szCs w:val="24"/>
            </w:rPr>
            <m:t>&lt;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1</m:t>
              </m:r>
            </m:sub>
          </m:sSub>
          <m:r>
            <w:rPr>
              <w:rFonts w:ascii="Cambria Math" w:hAnsi="Cambria Math"/>
              <w:sz w:val="24"/>
              <w:szCs w:val="24"/>
            </w:rPr>
            <m:t>&lt; 1</m:t>
          </m:r>
        </m:oMath>
      </m:oMathPara>
    </w:p>
    <w:p w:rsidR="00BA6948" w:rsidRDefault="00EA017F" w:rsidP="008E0BD8">
      <w:pPr>
        <w:spacing w:line="360" w:lineRule="auto"/>
        <w:ind w:left="0" w:right="0"/>
        <w:jc w:val="center"/>
      </w:pPr>
      <m:oMathPara>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 mean arterial pressure</m:t>
          </m:r>
        </m:oMath>
      </m:oMathPara>
    </w:p>
    <w:p w:rsidR="00BA6948" w:rsidRDefault="00EA017F" w:rsidP="008E0BD8">
      <w:pPr>
        <w:spacing w:line="360" w:lineRule="auto"/>
        <w:ind w:left="0" w:right="0"/>
        <w:jc w:val="center"/>
      </w:pPr>
      <m:oMathPara>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 core temperature</m:t>
          </m:r>
        </m:oMath>
      </m:oMathPara>
    </w:p>
    <w:p w:rsidR="00BA6948" w:rsidRDefault="00EA017F" w:rsidP="008E0BD8">
      <w:pPr>
        <w:spacing w:line="360" w:lineRule="auto"/>
        <w:ind w:left="0" w:right="0"/>
        <w:jc w:val="center"/>
      </w:pPr>
      <m:oMathPara>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3</m:t>
              </m:r>
            </m:sub>
          </m:sSub>
          <m:r>
            <w:rPr>
              <w:rFonts w:ascii="Cambria Math" w:hAnsi="Cambria Math"/>
              <w:sz w:val="24"/>
              <w:szCs w:val="24"/>
            </w:rPr>
            <m:t>: heat index</m:t>
          </m:r>
        </m:oMath>
      </m:oMathPara>
    </w:p>
    <w:p w:rsidR="00BA6948" w:rsidRDefault="00EA017F" w:rsidP="008E0BD8">
      <w:pPr>
        <w:spacing w:line="360" w:lineRule="auto"/>
        <w:ind w:left="0" w:right="0"/>
        <w:jc w:val="center"/>
      </w:pPr>
      <m:oMathPara>
        <m:oMath>
          <m:nary>
            <m:naryPr>
              <m:chr m:val="∑"/>
              <m:ctrlPr>
                <w:rPr>
                  <w:rFonts w:ascii="Cambria Math" w:hAnsi="Cambria Math"/>
                  <w:sz w:val="24"/>
                  <w:szCs w:val="24"/>
                </w:rPr>
              </m:ctrlPr>
            </m:naryPr>
            <m:sub>
              <m:r>
                <w:rPr>
                  <w:rFonts w:ascii="Cambria Math" w:hAnsi="Cambria Math"/>
                  <w:sz w:val="24"/>
                  <w:szCs w:val="24"/>
                </w:rPr>
                <m:t>i=1</m:t>
              </m:r>
            </m:sub>
            <m:sup>
              <m:r>
                <w:rPr>
                  <w:rFonts w:ascii="Cambria Math" w:hAnsi="Cambria Math"/>
                  <w:sz w:val="24"/>
                  <w:szCs w:val="24"/>
                </w:rPr>
                <m:t>3</m:t>
              </m:r>
            </m:sup>
            <m:e>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i</m:t>
              </m:r>
            </m:sub>
          </m:sSub>
        </m:oMath>
      </m:oMathPara>
    </w:p>
    <w:p w:rsidR="005C6DF2" w:rsidRDefault="00EA017F" w:rsidP="005C6DF2">
      <w:pPr>
        <w:spacing w:line="480" w:lineRule="auto"/>
        <w:ind w:left="0" w:right="0" w:firstLine="18"/>
        <w:jc w:val="center"/>
      </w:pPr>
      <w:r w:rsidRPr="00EA017F">
        <w:rPr>
          <w:noProof/>
          <w:sz w:val="24"/>
          <w:szCs w:val="24"/>
        </w:rPr>
        <w:pict>
          <v:rect id="Rectangle 1" o:spid="_x0000_s1026" style="position:absolute;left:0;text-align:left;margin-left:139.65pt;margin-top:-135.3pt;width:215.25pt;height:133.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" filled="f" strokecolor="black [3213]" strokeweight="1.5pt"/>
        </w:pict>
      </w:r>
      <w:r w:rsidR="005C6DF2">
        <w:rPr>
          <w:b/>
          <w:sz w:val="24"/>
          <w:szCs w:val="24"/>
        </w:rPr>
        <w:t xml:space="preserve">Equation 1. </w:t>
      </w:r>
      <w:r w:rsidR="005C6DF2">
        <w:rPr>
          <w:sz w:val="24"/>
          <w:szCs w:val="24"/>
        </w:rPr>
        <w:t>Definition of the weighted average to calculate likelihood of heat illness.</w:t>
      </w:r>
    </w:p>
    <w:p w:rsidR="00544E41" w:rsidRPr="00544E41" w:rsidRDefault="00544E41" w:rsidP="00544E41">
      <w:pPr>
        <w:pStyle w:val="ListParagraph"/>
        <w:keepLines/>
        <w:numPr>
          <w:ilvl w:val="0"/>
          <w:numId w:val="9"/>
        </w:numPr>
        <w:spacing w:before="240" w:after="120" w:line="480" w:lineRule="auto"/>
        <w:ind w:right="0"/>
        <w:contextualSpacing w:val="0"/>
        <w:rPr>
          <w:vanish/>
          <w:sz w:val="24"/>
          <w:szCs w:val="24"/>
        </w:rPr>
      </w:pPr>
    </w:p>
    <w:p w:rsidR="00544E41" w:rsidRPr="00544E41" w:rsidRDefault="00544E41" w:rsidP="00544E41">
      <w:pPr>
        <w:pStyle w:val="ListParagraph"/>
        <w:keepLines/>
        <w:numPr>
          <w:ilvl w:val="0"/>
          <w:numId w:val="9"/>
        </w:numPr>
        <w:spacing w:before="240" w:after="120" w:line="480" w:lineRule="auto"/>
        <w:ind w:right="0"/>
        <w:contextualSpacing w:val="0"/>
        <w:rPr>
          <w:vanish/>
          <w:sz w:val="24"/>
          <w:szCs w:val="24"/>
        </w:rPr>
      </w:pPr>
    </w:p>
    <w:p w:rsidR="00544E41" w:rsidRPr="00544E41" w:rsidRDefault="00544E41" w:rsidP="00544E41">
      <w:pPr>
        <w:pStyle w:val="ListParagraph"/>
        <w:keepLines/>
        <w:numPr>
          <w:ilvl w:val="1"/>
          <w:numId w:val="9"/>
        </w:numPr>
        <w:spacing w:before="240" w:after="120" w:line="480" w:lineRule="auto"/>
        <w:ind w:right="0"/>
        <w:contextualSpacing w:val="0"/>
        <w:rPr>
          <w:vanish/>
          <w:sz w:val="24"/>
          <w:szCs w:val="24"/>
        </w:rPr>
      </w:pPr>
    </w:p>
    <w:p w:rsidR="00544E41" w:rsidRPr="00544E41" w:rsidRDefault="00544E41" w:rsidP="00544E41">
      <w:pPr>
        <w:pStyle w:val="ListParagraph"/>
        <w:keepLines/>
        <w:numPr>
          <w:ilvl w:val="2"/>
          <w:numId w:val="9"/>
        </w:numPr>
        <w:spacing w:before="240" w:after="120" w:line="480" w:lineRule="auto"/>
        <w:ind w:right="0"/>
        <w:contextualSpacing w:val="0"/>
        <w:rPr>
          <w:vanish/>
          <w:sz w:val="24"/>
          <w:szCs w:val="24"/>
        </w:rPr>
      </w:pPr>
    </w:p>
    <w:p w:rsidR="00544E41" w:rsidRPr="00544E41" w:rsidRDefault="00544E41" w:rsidP="00544E41">
      <w:pPr>
        <w:pStyle w:val="ListParagraph"/>
        <w:keepLines/>
        <w:numPr>
          <w:ilvl w:val="2"/>
          <w:numId w:val="9"/>
        </w:numPr>
        <w:spacing w:before="240" w:after="120" w:line="480" w:lineRule="auto"/>
        <w:ind w:right="0"/>
        <w:contextualSpacing w:val="0"/>
        <w:rPr>
          <w:vanish/>
          <w:sz w:val="24"/>
          <w:szCs w:val="24"/>
        </w:rPr>
      </w:pPr>
    </w:p>
    <w:p w:rsidR="00544E41" w:rsidRPr="00544E41" w:rsidRDefault="00544E41" w:rsidP="00544E41">
      <w:pPr>
        <w:pStyle w:val="ListParagraph"/>
        <w:keepLines/>
        <w:numPr>
          <w:ilvl w:val="2"/>
          <w:numId w:val="9"/>
        </w:numPr>
        <w:spacing w:before="240" w:after="120" w:line="480" w:lineRule="auto"/>
        <w:ind w:right="0"/>
        <w:contextualSpacing w:val="0"/>
        <w:rPr>
          <w:vanish/>
          <w:sz w:val="24"/>
          <w:szCs w:val="24"/>
        </w:rPr>
      </w:pPr>
    </w:p>
    <w:p w:rsidR="00544E41" w:rsidRPr="00544E41" w:rsidRDefault="00544E41" w:rsidP="00544E41">
      <w:pPr>
        <w:pStyle w:val="ListParagraph"/>
        <w:keepLines/>
        <w:numPr>
          <w:ilvl w:val="2"/>
          <w:numId w:val="9"/>
        </w:numPr>
        <w:spacing w:before="240" w:after="120" w:line="480" w:lineRule="auto"/>
        <w:ind w:right="0"/>
        <w:contextualSpacing w:val="0"/>
        <w:rPr>
          <w:vanish/>
          <w:sz w:val="24"/>
          <w:szCs w:val="24"/>
        </w:rPr>
      </w:pPr>
    </w:p>
    <w:p w:rsidR="009C2A6A" w:rsidRPr="00D209D1" w:rsidRDefault="0031104A" w:rsidP="003A40EB">
      <w:pPr>
        <w:keepLines/>
        <w:numPr>
          <w:ilvl w:val="2"/>
          <w:numId w:val="9"/>
        </w:numPr>
        <w:spacing w:before="240" w:after="120" w:line="480" w:lineRule="auto"/>
        <w:ind w:right="0"/>
        <w:rPr>
          <w:b/>
          <w:i/>
          <w:sz w:val="32"/>
          <w:szCs w:val="28"/>
        </w:rPr>
      </w:pPr>
      <w:r w:rsidRPr="00D209D1">
        <w:rPr>
          <w:b/>
          <w:i/>
          <w:sz w:val="24"/>
          <w:szCs w:val="24"/>
        </w:rPr>
        <w:t>User Interface</w:t>
      </w:r>
    </w:p>
    <w:p w:rsidR="00BA6948" w:rsidRDefault="006D1CAB" w:rsidP="00626478">
      <w:pPr>
        <w:spacing w:before="120" w:after="120" w:line="480" w:lineRule="auto"/>
        <w:ind w:left="720" w:right="0" w:firstLine="720"/>
      </w:pPr>
      <w:r>
        <w:rPr>
          <w:sz w:val="24"/>
          <w:szCs w:val="24"/>
        </w:rPr>
        <w:t xml:space="preserve">The mobile application </w:t>
      </w:r>
      <w:r w:rsidR="00325D51">
        <w:rPr>
          <w:sz w:val="24"/>
          <w:szCs w:val="24"/>
        </w:rPr>
        <w:t>was</w:t>
      </w:r>
      <w:r>
        <w:rPr>
          <w:sz w:val="24"/>
          <w:szCs w:val="24"/>
        </w:rPr>
        <w:t xml:space="preserve"> built using </w:t>
      </w:r>
      <w:r w:rsidR="00325D51">
        <w:rPr>
          <w:sz w:val="24"/>
          <w:szCs w:val="24"/>
        </w:rPr>
        <w:t>Ionic</w:t>
      </w:r>
      <w:r>
        <w:rPr>
          <w:sz w:val="24"/>
          <w:szCs w:val="24"/>
        </w:rPr>
        <w:t xml:space="preserve">, a </w:t>
      </w:r>
      <w:r w:rsidR="00325D51">
        <w:rPr>
          <w:sz w:val="24"/>
          <w:szCs w:val="24"/>
        </w:rPr>
        <w:t xml:space="preserve">free and open-source framework </w:t>
      </w:r>
      <w:r>
        <w:rPr>
          <w:sz w:val="24"/>
          <w:szCs w:val="24"/>
        </w:rPr>
        <w:t xml:space="preserve">designed </w:t>
      </w:r>
      <w:r w:rsidR="00325D51">
        <w:rPr>
          <w:sz w:val="24"/>
          <w:szCs w:val="24"/>
        </w:rPr>
        <w:t>by Drifty Co.</w:t>
      </w:r>
      <w:r>
        <w:rPr>
          <w:sz w:val="24"/>
          <w:szCs w:val="24"/>
        </w:rPr>
        <w:t xml:space="preserve"> to allow developers to build native applications using </w:t>
      </w:r>
      <w:r w:rsidR="00325D51">
        <w:rPr>
          <w:sz w:val="24"/>
          <w:szCs w:val="24"/>
        </w:rPr>
        <w:t>Javascript</w:t>
      </w:r>
      <w:r>
        <w:rPr>
          <w:sz w:val="24"/>
          <w:szCs w:val="24"/>
        </w:rPr>
        <w:t xml:space="preserve">, and </w:t>
      </w:r>
      <w:r w:rsidR="00325D51">
        <w:rPr>
          <w:sz w:val="24"/>
          <w:szCs w:val="24"/>
        </w:rPr>
        <w:t>were</w:t>
      </w:r>
      <w:r>
        <w:rPr>
          <w:sz w:val="24"/>
          <w:szCs w:val="24"/>
        </w:rPr>
        <w:t xml:space="preserve"> targeted for both Android and iOS markets. The application leverage</w:t>
      </w:r>
      <w:r w:rsidR="00325D51">
        <w:rPr>
          <w:sz w:val="24"/>
          <w:szCs w:val="24"/>
        </w:rPr>
        <w:t>d</w:t>
      </w:r>
      <w:r>
        <w:rPr>
          <w:sz w:val="24"/>
          <w:szCs w:val="24"/>
        </w:rPr>
        <w:t xml:space="preserve"> open source </w:t>
      </w:r>
      <w:r w:rsidR="00325D51">
        <w:rPr>
          <w:sz w:val="24"/>
          <w:szCs w:val="24"/>
        </w:rPr>
        <w:t>Ionic</w:t>
      </w:r>
      <w:r>
        <w:rPr>
          <w:sz w:val="24"/>
          <w:szCs w:val="24"/>
        </w:rPr>
        <w:t xml:space="preserve"> Bluetooth libraries to gather data from the microcontroller and sensors. Upon receiving this data, the data </w:t>
      </w:r>
      <w:r w:rsidR="00DA6112">
        <w:rPr>
          <w:sz w:val="24"/>
          <w:szCs w:val="24"/>
        </w:rPr>
        <w:t>was</w:t>
      </w:r>
      <w:r>
        <w:rPr>
          <w:sz w:val="24"/>
          <w:szCs w:val="24"/>
        </w:rPr>
        <w:t xml:space="preserve"> transferred to a cloud service via API requests. The data </w:t>
      </w:r>
      <w:r w:rsidR="00DA6112">
        <w:rPr>
          <w:sz w:val="24"/>
          <w:szCs w:val="24"/>
        </w:rPr>
        <w:t>was</w:t>
      </w:r>
      <w:r>
        <w:rPr>
          <w:sz w:val="24"/>
          <w:szCs w:val="24"/>
        </w:rPr>
        <w:t xml:space="preserve"> processed using the data analytics provided by the cloud service and sent back to the application. The application </w:t>
      </w:r>
      <w:r w:rsidR="00DA6112">
        <w:rPr>
          <w:sz w:val="24"/>
          <w:szCs w:val="24"/>
        </w:rPr>
        <w:t>consumed</w:t>
      </w:r>
      <w:r>
        <w:rPr>
          <w:sz w:val="24"/>
          <w:szCs w:val="24"/>
        </w:rPr>
        <w:t xml:space="preserve"> this data and present</w:t>
      </w:r>
      <w:r w:rsidR="00DA6112">
        <w:rPr>
          <w:sz w:val="24"/>
          <w:szCs w:val="24"/>
        </w:rPr>
        <w:t>ed</w:t>
      </w:r>
      <w:r>
        <w:rPr>
          <w:sz w:val="24"/>
          <w:szCs w:val="24"/>
        </w:rPr>
        <w:t xml:space="preserve"> it in an informative, easy to use, and intuitive manner to</w:t>
      </w:r>
      <w:r w:rsidR="009A2B28">
        <w:rPr>
          <w:sz w:val="24"/>
          <w:szCs w:val="24"/>
        </w:rPr>
        <w:t xml:space="preserve"> the user as shown in Figure 3</w:t>
      </w:r>
      <w:r w:rsidR="003860D9">
        <w:rPr>
          <w:sz w:val="24"/>
          <w:szCs w:val="24"/>
        </w:rPr>
        <w:t>.</w:t>
      </w:r>
    </w:p>
    <w:p w:rsidR="00884EC7" w:rsidRDefault="00884EC7" w:rsidP="00AF3E8B">
      <w:pPr>
        <w:spacing w:before="120" w:after="120" w:line="480" w:lineRule="auto"/>
        <w:ind w:left="0" w:right="0" w:firstLine="720"/>
        <w:jc w:val="center"/>
      </w:pPr>
    </w:p>
    <w:p w:rsidR="00884EC7" w:rsidRDefault="00884EC7" w:rsidP="00AF3E8B">
      <w:pPr>
        <w:spacing w:before="120" w:after="120" w:line="480" w:lineRule="auto"/>
        <w:ind w:left="0" w:right="0" w:firstLine="720"/>
        <w:jc w:val="center"/>
      </w:pPr>
    </w:p>
    <w:p w:rsidR="00884EC7" w:rsidRDefault="00884EC7" w:rsidP="00AF3E8B">
      <w:pPr>
        <w:spacing w:before="120" w:after="120" w:line="480" w:lineRule="auto"/>
        <w:ind w:left="0" w:right="0" w:firstLine="720"/>
        <w:jc w:val="center"/>
      </w:pPr>
    </w:p>
    <w:p w:rsidR="00884EC7" w:rsidRDefault="00884EC7" w:rsidP="00AF3E8B">
      <w:pPr>
        <w:spacing w:before="120" w:after="120" w:line="480" w:lineRule="auto"/>
        <w:ind w:left="0" w:right="0" w:firstLine="720"/>
        <w:jc w:val="center"/>
      </w:pPr>
    </w:p>
    <w:p w:rsidR="00884EC7" w:rsidRDefault="00884EC7" w:rsidP="00AF3E8B">
      <w:pPr>
        <w:spacing w:before="120" w:after="120" w:line="480" w:lineRule="auto"/>
        <w:ind w:left="0" w:right="0" w:firstLine="720"/>
        <w:jc w:val="center"/>
      </w:pPr>
    </w:p>
    <w:p w:rsidR="00884EC7" w:rsidRDefault="00884EC7" w:rsidP="00AF3E8B">
      <w:pPr>
        <w:spacing w:before="120" w:after="120" w:line="480" w:lineRule="auto"/>
        <w:ind w:left="0" w:right="0" w:firstLine="720"/>
        <w:jc w:val="center"/>
      </w:pPr>
    </w:p>
    <w:p w:rsidR="00BA6948" w:rsidRDefault="00EA017F" w:rsidP="00AF3E8B">
      <w:pPr>
        <w:spacing w:before="120" w:after="120" w:line="480" w:lineRule="auto"/>
        <w:ind w:left="0" w:right="0" w:firstLine="720"/>
        <w:jc w:val="center"/>
      </w:pPr>
      <w:r w:rsidRPr="00EA017F">
        <w:rPr>
          <w:noProof/>
          <w:sz w:val="24"/>
          <w:szCs w:val="24"/>
        </w:rPr>
        <w:lastRenderedPageBreak/>
        <w:pict>
          <v:rect id="Rectangle 4" o:spid="_x0000_s1027" style="position:absolute;left:0;text-align:left;margin-left:138.9pt;margin-top:.8pt;width:264.75pt;height:295.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" filled="f" strokecolor="black [3213]" strokeweight="1.5pt"/>
        </w:pict>
      </w:r>
      <w:r w:rsidR="006406EF">
        <w:rPr>
          <w:noProof/>
        </w:rPr>
        <w:drawing>
          <wp:inline distT="0" distB="0" distL="0" distR="0">
            <wp:extent cx="3130096" cy="3762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OS_shots.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50183" cy="3786520"/>
                    </a:xfrm>
                    <a:prstGeom prst="rect">
                      <a:avLst/>
                    </a:prstGeom>
                  </pic:spPr>
                </pic:pic>
              </a:graphicData>
            </a:graphic>
          </wp:inline>
        </w:drawing>
      </w:r>
    </w:p>
    <w:p w:rsidR="00BA6948" w:rsidRDefault="006D1CAB">
      <w:pPr>
        <w:spacing w:before="120" w:after="120" w:line="480" w:lineRule="auto"/>
        <w:ind w:left="0" w:right="0" w:firstLine="720"/>
        <w:jc w:val="center"/>
      </w:pPr>
      <w:r>
        <w:rPr>
          <w:b/>
          <w:sz w:val="24"/>
          <w:szCs w:val="24"/>
        </w:rPr>
        <w:t xml:space="preserve">Figure </w:t>
      </w:r>
      <w:r w:rsidR="00297F95">
        <w:rPr>
          <w:b/>
          <w:sz w:val="24"/>
          <w:szCs w:val="24"/>
        </w:rPr>
        <w:t>3</w:t>
      </w:r>
      <w:r w:rsidR="00BD34E4">
        <w:rPr>
          <w:b/>
          <w:sz w:val="24"/>
          <w:szCs w:val="24"/>
        </w:rPr>
        <w:t>.</w:t>
      </w:r>
      <w:r>
        <w:rPr>
          <w:sz w:val="24"/>
          <w:szCs w:val="24"/>
        </w:rPr>
        <w:t xml:space="preserve"> Candidate UI diagrams for MedCap.</w:t>
      </w:r>
    </w:p>
    <w:p w:rsidR="00BA6948" w:rsidRDefault="006D1CAB" w:rsidP="00626478">
      <w:pPr>
        <w:spacing w:before="120" w:after="120" w:line="480" w:lineRule="auto"/>
        <w:ind w:left="720" w:right="0" w:firstLine="720"/>
      </w:pPr>
      <w:r>
        <w:rPr>
          <w:sz w:val="24"/>
          <w:szCs w:val="24"/>
        </w:rPr>
        <w:t>The mobile application d</w:t>
      </w:r>
      <w:r w:rsidR="00705802">
        <w:rPr>
          <w:sz w:val="24"/>
          <w:szCs w:val="24"/>
        </w:rPr>
        <w:t xml:space="preserve">evelopment process </w:t>
      </w:r>
      <w:r w:rsidR="00DA6112">
        <w:rPr>
          <w:sz w:val="24"/>
          <w:szCs w:val="24"/>
        </w:rPr>
        <w:t>consisted</w:t>
      </w:r>
      <w:r>
        <w:rPr>
          <w:sz w:val="24"/>
          <w:szCs w:val="24"/>
        </w:rPr>
        <w:t xml:space="preserve"> of three stages:</w:t>
      </w:r>
    </w:p>
    <w:p w:rsidR="00BA6948" w:rsidRDefault="006D1CAB" w:rsidP="00626478">
      <w:pPr>
        <w:spacing w:before="120" w:after="120" w:line="480" w:lineRule="auto"/>
        <w:ind w:left="1440" w:right="0" w:firstLine="720"/>
      </w:pPr>
      <w:r>
        <w:rPr>
          <w:sz w:val="24"/>
          <w:szCs w:val="24"/>
        </w:rPr>
        <w:t>1.Frontend – Bluetooth Integration and UI</w:t>
      </w:r>
    </w:p>
    <w:p w:rsidR="00BA6948" w:rsidRDefault="006D1CAB" w:rsidP="00626478">
      <w:pPr>
        <w:spacing w:before="120" w:after="120" w:line="480" w:lineRule="auto"/>
        <w:ind w:left="1440" w:right="0" w:firstLine="720"/>
      </w:pPr>
      <w:r>
        <w:rPr>
          <w:sz w:val="24"/>
          <w:szCs w:val="24"/>
        </w:rPr>
        <w:t>2.Backend – Connection with Cloud Services</w:t>
      </w:r>
    </w:p>
    <w:p w:rsidR="00BA6948" w:rsidRDefault="006D1CAB" w:rsidP="00626478">
      <w:pPr>
        <w:spacing w:before="120" w:after="120" w:line="480" w:lineRule="auto"/>
        <w:ind w:left="1440" w:right="0" w:firstLine="720"/>
        <w:rPr>
          <w:sz w:val="24"/>
          <w:szCs w:val="24"/>
        </w:rPr>
      </w:pPr>
      <w:r>
        <w:rPr>
          <w:sz w:val="24"/>
          <w:szCs w:val="24"/>
        </w:rPr>
        <w:t>3.User Profile – Facebook or Email Login</w:t>
      </w:r>
    </w:p>
    <w:p w:rsidR="00D8032B" w:rsidRPr="00CF08DF" w:rsidRDefault="00D8032B" w:rsidP="00D8032B">
      <w:pPr>
        <w:keepLines/>
        <w:numPr>
          <w:ilvl w:val="2"/>
          <w:numId w:val="9"/>
        </w:numPr>
        <w:spacing w:before="240" w:after="120" w:line="480" w:lineRule="auto"/>
        <w:ind w:right="0"/>
        <w:rPr>
          <w:b/>
          <w:i/>
          <w:sz w:val="32"/>
          <w:szCs w:val="28"/>
        </w:rPr>
      </w:pPr>
      <w:r w:rsidRPr="00CF08DF">
        <w:rPr>
          <w:b/>
          <w:i/>
          <w:sz w:val="24"/>
          <w:szCs w:val="24"/>
        </w:rPr>
        <w:t>Critical Path</w:t>
      </w:r>
    </w:p>
    <w:p w:rsidR="00BA6948" w:rsidRDefault="006D1CAB" w:rsidP="00DF600D">
      <w:pPr>
        <w:spacing w:before="120" w:after="120" w:line="480" w:lineRule="auto"/>
        <w:ind w:left="720" w:right="0" w:firstLine="720"/>
        <w:rPr>
          <w:sz w:val="24"/>
          <w:szCs w:val="24"/>
        </w:rPr>
      </w:pPr>
      <w:r>
        <w:rPr>
          <w:sz w:val="24"/>
          <w:szCs w:val="24"/>
        </w:rPr>
        <w:t>The critical path, as shown</w:t>
      </w:r>
      <w:r w:rsidR="00275E81">
        <w:rPr>
          <w:sz w:val="24"/>
          <w:szCs w:val="24"/>
        </w:rPr>
        <w:t xml:space="preserve"> in the PERT chart in Appendix E</w:t>
      </w:r>
      <w:r>
        <w:rPr>
          <w:sz w:val="24"/>
          <w:szCs w:val="24"/>
        </w:rPr>
        <w:t xml:space="preserve">, </w:t>
      </w:r>
      <w:r w:rsidR="00DA6112">
        <w:rPr>
          <w:sz w:val="24"/>
          <w:szCs w:val="24"/>
        </w:rPr>
        <w:t>was</w:t>
      </w:r>
      <w:r>
        <w:rPr>
          <w:sz w:val="24"/>
          <w:szCs w:val="24"/>
        </w:rPr>
        <w:t xml:space="preserve"> almost identical to the entirety of the PERT chart itself, with one exception. The critical path </w:t>
      </w:r>
      <w:r w:rsidR="00DA6112">
        <w:rPr>
          <w:sz w:val="24"/>
          <w:szCs w:val="24"/>
        </w:rPr>
        <w:t>separated</w:t>
      </w:r>
      <w:r>
        <w:rPr>
          <w:sz w:val="24"/>
          <w:szCs w:val="24"/>
        </w:rPr>
        <w:t xml:space="preserve"> when testing and building the hardware and software components, respectively. Equal </w:t>
      </w:r>
      <w:r w:rsidR="00DA6112">
        <w:rPr>
          <w:sz w:val="24"/>
          <w:szCs w:val="24"/>
        </w:rPr>
        <w:t xml:space="preserve">time </w:t>
      </w:r>
      <w:r w:rsidR="00DA6112">
        <w:rPr>
          <w:sz w:val="24"/>
          <w:szCs w:val="24"/>
        </w:rPr>
        <w:lastRenderedPageBreak/>
        <w:t>was</w:t>
      </w:r>
      <w:r>
        <w:rPr>
          <w:sz w:val="24"/>
          <w:szCs w:val="24"/>
        </w:rPr>
        <w:t xml:space="preserve">allotted for the hardware and software branches of the chart, however practical variance in either branch </w:t>
      </w:r>
      <w:r w:rsidR="00DA6112">
        <w:rPr>
          <w:sz w:val="24"/>
          <w:szCs w:val="24"/>
        </w:rPr>
        <w:t>defined</w:t>
      </w:r>
      <w:r>
        <w:rPr>
          <w:sz w:val="24"/>
          <w:szCs w:val="24"/>
        </w:rPr>
        <w:t xml:space="preserve"> the critical path as the longer of the two branches. In the case that </w:t>
      </w:r>
      <w:r w:rsidR="00DA6112">
        <w:rPr>
          <w:sz w:val="24"/>
          <w:szCs w:val="24"/>
        </w:rPr>
        <w:t>one of the two branches required</w:t>
      </w:r>
      <w:r>
        <w:rPr>
          <w:sz w:val="24"/>
          <w:szCs w:val="24"/>
        </w:rPr>
        <w:t xml:space="preserve"> more time, the 40 day buffer period before the Capstone Expo w</w:t>
      </w:r>
      <w:r w:rsidR="00DA6112">
        <w:rPr>
          <w:sz w:val="24"/>
          <w:szCs w:val="24"/>
        </w:rPr>
        <w:t xml:space="preserve">as </w:t>
      </w:r>
      <w:r>
        <w:rPr>
          <w:sz w:val="24"/>
          <w:szCs w:val="24"/>
        </w:rPr>
        <w:t>used as contingency to ensure sufficient completion time.</w:t>
      </w:r>
    </w:p>
    <w:p w:rsidR="00FB7C39" w:rsidRPr="00FB7C39" w:rsidRDefault="00FB7C39" w:rsidP="008D2869">
      <w:pPr>
        <w:numPr>
          <w:ilvl w:val="2"/>
          <w:numId w:val="9"/>
        </w:numPr>
        <w:spacing w:before="240" w:after="120" w:line="480" w:lineRule="auto"/>
        <w:ind w:right="0"/>
        <w:rPr>
          <w:b/>
          <w:i/>
          <w:sz w:val="32"/>
          <w:szCs w:val="28"/>
        </w:rPr>
      </w:pPr>
      <w:r>
        <w:rPr>
          <w:b/>
          <w:i/>
          <w:sz w:val="24"/>
          <w:szCs w:val="24"/>
        </w:rPr>
        <w:t>Success Criteria</w:t>
      </w:r>
    </w:p>
    <w:p w:rsidR="006E2709" w:rsidRDefault="001B3856" w:rsidP="008D2869">
      <w:pPr>
        <w:spacing w:before="240" w:after="120" w:line="480" w:lineRule="auto"/>
        <w:ind w:left="720" w:right="0" w:firstLine="720"/>
        <w:rPr>
          <w:sz w:val="24"/>
          <w:szCs w:val="24"/>
        </w:rPr>
      </w:pPr>
      <w:r>
        <w:rPr>
          <w:sz w:val="24"/>
          <w:szCs w:val="24"/>
        </w:rPr>
        <w:t xml:space="preserve">The user shall </w:t>
      </w:r>
      <w:r w:rsidR="00FB7C39">
        <w:rPr>
          <w:sz w:val="24"/>
          <w:szCs w:val="24"/>
        </w:rPr>
        <w:t xml:space="preserve">wear the </w:t>
      </w:r>
      <w:r w:rsidR="00D51BA7">
        <w:rPr>
          <w:sz w:val="24"/>
          <w:szCs w:val="24"/>
        </w:rPr>
        <w:t>MedCap</w:t>
      </w:r>
      <w:r w:rsidR="00FB7C39">
        <w:rPr>
          <w:sz w:val="24"/>
          <w:szCs w:val="24"/>
        </w:rPr>
        <w:t xml:space="preserve"> and </w:t>
      </w:r>
      <w:r>
        <w:rPr>
          <w:sz w:val="24"/>
          <w:szCs w:val="24"/>
        </w:rPr>
        <w:t xml:space="preserve">obtain body metrics, </w:t>
      </w:r>
      <w:r w:rsidR="00FB7C39">
        <w:rPr>
          <w:sz w:val="24"/>
          <w:szCs w:val="24"/>
        </w:rPr>
        <w:t xml:space="preserve">open the MedCap </w:t>
      </w:r>
      <w:r w:rsidR="00D51BA7">
        <w:rPr>
          <w:sz w:val="24"/>
          <w:szCs w:val="24"/>
        </w:rPr>
        <w:t xml:space="preserve">mobile </w:t>
      </w:r>
      <w:r w:rsidR="00FB7C39">
        <w:rPr>
          <w:sz w:val="24"/>
          <w:szCs w:val="24"/>
        </w:rPr>
        <w:t>application o</w:t>
      </w:r>
      <w:r w:rsidR="00BB2AB5">
        <w:rPr>
          <w:sz w:val="24"/>
          <w:szCs w:val="24"/>
        </w:rPr>
        <w:t>n a mobile phone</w:t>
      </w:r>
      <w:r>
        <w:rPr>
          <w:sz w:val="24"/>
          <w:szCs w:val="24"/>
        </w:rPr>
        <w:t xml:space="preserve">, and remain </w:t>
      </w:r>
      <w:r w:rsidRPr="00367528">
        <w:rPr>
          <w:sz w:val="24"/>
          <w:szCs w:val="24"/>
        </w:rPr>
        <w:t>within ten</w:t>
      </w:r>
      <w:r w:rsidR="00BB2AB5" w:rsidRPr="00367528">
        <w:rPr>
          <w:sz w:val="24"/>
          <w:szCs w:val="24"/>
        </w:rPr>
        <w:t xml:space="preserve"> meters</w:t>
      </w:r>
      <w:r w:rsidR="00BB2AB5">
        <w:rPr>
          <w:sz w:val="24"/>
          <w:szCs w:val="24"/>
        </w:rPr>
        <w:t xml:space="preserve"> of the device to listen for any warning notifications.</w:t>
      </w:r>
      <w:r w:rsidR="00367528">
        <w:rPr>
          <w:sz w:val="24"/>
          <w:szCs w:val="24"/>
        </w:rPr>
        <w:t xml:space="preserve">The </w:t>
      </w:r>
      <w:r w:rsidR="004E2D70">
        <w:rPr>
          <w:sz w:val="24"/>
          <w:szCs w:val="24"/>
        </w:rPr>
        <w:t>communication protocol has the ability to reach</w:t>
      </w:r>
      <w:r w:rsidR="00367528">
        <w:rPr>
          <w:sz w:val="24"/>
          <w:szCs w:val="24"/>
        </w:rPr>
        <w:t xml:space="preserve"> 100 meters to accommodate long-range activities. </w:t>
      </w:r>
      <w:r w:rsidR="00200F9F">
        <w:rPr>
          <w:sz w:val="24"/>
          <w:szCs w:val="24"/>
        </w:rPr>
        <w:t xml:space="preserve">Based on power consumption, the batteries shall last 9 hours. </w:t>
      </w:r>
      <w:r w:rsidR="00407B29">
        <w:rPr>
          <w:sz w:val="24"/>
          <w:szCs w:val="24"/>
        </w:rPr>
        <w:t xml:space="preserve">As with other standard commercial devices, the operating temperature range shall be between 0°C and 70°C.  </w:t>
      </w:r>
      <w:r w:rsidR="00D2260C">
        <w:rPr>
          <w:sz w:val="24"/>
          <w:szCs w:val="24"/>
        </w:rPr>
        <w:t>These are the input requirements of the system.</w:t>
      </w:r>
      <w:r w:rsidR="002D6AEB">
        <w:rPr>
          <w:sz w:val="24"/>
          <w:szCs w:val="24"/>
        </w:rPr>
        <w:t xml:space="preserve"> The system shall analyze the data gathered from the user by </w:t>
      </w:r>
      <w:r w:rsidR="009007B6" w:rsidRPr="009007B6">
        <w:rPr>
          <w:sz w:val="24"/>
          <w:szCs w:val="24"/>
        </w:rPr>
        <w:t>ta</w:t>
      </w:r>
      <w:r w:rsidR="009007B6">
        <w:rPr>
          <w:sz w:val="24"/>
          <w:szCs w:val="24"/>
        </w:rPr>
        <w:t>king</w:t>
      </w:r>
      <w:r w:rsidR="009007B6" w:rsidRPr="009007B6">
        <w:rPr>
          <w:sz w:val="24"/>
          <w:szCs w:val="24"/>
        </w:rPr>
        <w:t xml:space="preserve"> PPG measureme</w:t>
      </w:r>
      <w:r w:rsidR="009007B6">
        <w:rPr>
          <w:sz w:val="24"/>
          <w:szCs w:val="24"/>
        </w:rPr>
        <w:t>nts and from the PPG waveform the analysis platform</w:t>
      </w:r>
      <w:r w:rsidR="009007B6" w:rsidRPr="009007B6">
        <w:rPr>
          <w:sz w:val="24"/>
          <w:szCs w:val="24"/>
        </w:rPr>
        <w:t xml:space="preserve"> shall estimate systolic and diastolic blood pressure by contour analys</w:t>
      </w:r>
      <w:r w:rsidR="00872369">
        <w:rPr>
          <w:sz w:val="24"/>
          <w:szCs w:val="24"/>
        </w:rPr>
        <w:t xml:space="preserve">is </w:t>
      </w:r>
      <w:r w:rsidR="008B70B7" w:rsidRPr="00E772B6">
        <w:rPr>
          <w:color w:val="auto"/>
          <w:sz w:val="24"/>
          <w:szCs w:val="24"/>
        </w:rPr>
        <w:t>[</w:t>
      </w:r>
      <w:r w:rsidR="00E772B6">
        <w:rPr>
          <w:color w:val="auto"/>
          <w:sz w:val="24"/>
          <w:szCs w:val="24"/>
        </w:rPr>
        <w:t>12</w:t>
      </w:r>
      <w:r w:rsidR="00DB6818" w:rsidRPr="00E772B6">
        <w:rPr>
          <w:color w:val="auto"/>
          <w:sz w:val="24"/>
          <w:szCs w:val="24"/>
        </w:rPr>
        <w:t>]</w:t>
      </w:r>
      <w:r w:rsidR="009007B6" w:rsidRPr="00E772B6">
        <w:rPr>
          <w:sz w:val="24"/>
          <w:szCs w:val="24"/>
        </w:rPr>
        <w:t xml:space="preserve">. </w:t>
      </w:r>
      <w:r w:rsidR="009007B6">
        <w:rPr>
          <w:sz w:val="24"/>
          <w:szCs w:val="24"/>
        </w:rPr>
        <w:t xml:space="preserve">Changes in blood pressure will correlate to changes in mean arterial pressure and be used along with core temperature measurements and local heat </w:t>
      </w:r>
      <w:r w:rsidR="008757C2">
        <w:rPr>
          <w:sz w:val="24"/>
          <w:szCs w:val="24"/>
        </w:rPr>
        <w:t>indices</w:t>
      </w:r>
      <w:r w:rsidR="009007B6">
        <w:rPr>
          <w:sz w:val="24"/>
          <w:szCs w:val="24"/>
        </w:rPr>
        <w:t xml:space="preserve"> to determine whether a heat stress event is imminent.</w:t>
      </w:r>
    </w:p>
    <w:p w:rsidR="00FB7C39" w:rsidRDefault="00D12E94" w:rsidP="006E2709">
      <w:pPr>
        <w:keepLines/>
        <w:spacing w:before="240" w:after="120" w:line="480" w:lineRule="auto"/>
        <w:ind w:left="720" w:right="0" w:firstLine="720"/>
        <w:rPr>
          <w:sz w:val="24"/>
          <w:szCs w:val="24"/>
        </w:rPr>
      </w:pPr>
      <w:r>
        <w:rPr>
          <w:sz w:val="24"/>
          <w:szCs w:val="24"/>
        </w:rPr>
        <w:lastRenderedPageBreak/>
        <w:t xml:space="preserve">The system shall then output visual and audible indicators of the user’s level of heat stress, placing the data in distinct green (good/stable), yellow (warning), and red (danger) regions. The </w:t>
      </w:r>
      <w:r w:rsidR="0013255E">
        <w:rPr>
          <w:sz w:val="24"/>
          <w:szCs w:val="24"/>
        </w:rPr>
        <w:t>system shall notify the user of a dangerous level of heat stress by additionally giving audible signals from the mobile phone.</w:t>
      </w:r>
      <w:r w:rsidR="00D51BA7">
        <w:rPr>
          <w:sz w:val="24"/>
          <w:szCs w:val="24"/>
        </w:rPr>
        <w:t xml:space="preserve"> A graph shall also be displayed in the MedCap mobile application to track trends in levels of heat stress</w:t>
      </w:r>
      <w:r w:rsidR="00AB1C86">
        <w:rPr>
          <w:sz w:val="24"/>
          <w:szCs w:val="24"/>
        </w:rPr>
        <w:t>, and a database shall be populated with historical data for analysis.</w:t>
      </w:r>
    </w:p>
    <w:p w:rsidR="006E2709" w:rsidRDefault="006E2709" w:rsidP="006E2709">
      <w:pPr>
        <w:keepLines/>
        <w:spacing w:before="240" w:after="120" w:line="480" w:lineRule="auto"/>
        <w:ind w:left="720" w:right="0" w:firstLine="720"/>
        <w:rPr>
          <w:sz w:val="24"/>
          <w:szCs w:val="24"/>
        </w:rPr>
      </w:pPr>
      <w:r>
        <w:rPr>
          <w:sz w:val="24"/>
          <w:szCs w:val="24"/>
        </w:rPr>
        <w:t>The MedCap mobile application shall have adjustable thresholds to allow the user to adjust the green, yellow, and red heat stress regions for var</w:t>
      </w:r>
      <w:r w:rsidR="00DE201A">
        <w:rPr>
          <w:sz w:val="24"/>
          <w:szCs w:val="24"/>
        </w:rPr>
        <w:t>ious levels of alerting</w:t>
      </w:r>
      <w:r>
        <w:rPr>
          <w:sz w:val="24"/>
          <w:szCs w:val="24"/>
        </w:rPr>
        <w:t>. These thresholds shall be predefined and set to default expected values with the option for the user to adjust the alerting sensitivities and the thresholds of the three stress regions.</w:t>
      </w:r>
    </w:p>
    <w:p w:rsidR="00407B29" w:rsidRDefault="00407B29" w:rsidP="00407B29">
      <w:pPr>
        <w:keepLines/>
        <w:spacing w:before="240" w:after="120" w:line="480" w:lineRule="auto"/>
        <w:ind w:left="720" w:right="0" w:firstLine="720"/>
        <w:rPr>
          <w:sz w:val="24"/>
          <w:szCs w:val="24"/>
        </w:rPr>
      </w:pPr>
      <w:r>
        <w:rPr>
          <w:sz w:val="24"/>
          <w:szCs w:val="24"/>
        </w:rPr>
        <w:t xml:space="preserve">If time permits we will </w:t>
      </w:r>
      <w:r w:rsidR="004778AF">
        <w:rPr>
          <w:sz w:val="24"/>
          <w:szCs w:val="24"/>
        </w:rPr>
        <w:t xml:space="preserve">accomplish the following tasks. </w:t>
      </w:r>
      <w:r>
        <w:rPr>
          <w:sz w:val="24"/>
          <w:szCs w:val="24"/>
        </w:rPr>
        <w:t>The MedCap itself will be able to directly alert the user after two-way communication is available between the mobile phone and the cap. Also, the data on the cloud will be encrypted for safety. A login to access the data will be protected w</w:t>
      </w:r>
      <w:r w:rsidR="004778AF">
        <w:rPr>
          <w:sz w:val="24"/>
          <w:szCs w:val="24"/>
        </w:rPr>
        <w:t xml:space="preserve">ith two factor authentication. </w:t>
      </w:r>
      <w:r>
        <w:rPr>
          <w:sz w:val="24"/>
          <w:szCs w:val="24"/>
        </w:rPr>
        <w:t>Additionally, the Bluetooth pairing will be restricted so that only the cap and smartphone can transmit data.</w:t>
      </w:r>
    </w:p>
    <w:p w:rsidR="00407B29" w:rsidRPr="006E2709" w:rsidRDefault="00745C69" w:rsidP="002B29CA">
      <w:pPr>
        <w:keepLines/>
        <w:spacing w:before="240" w:after="120" w:line="480" w:lineRule="auto"/>
        <w:ind w:left="720" w:right="0" w:firstLine="720"/>
        <w:rPr>
          <w:sz w:val="24"/>
          <w:szCs w:val="24"/>
        </w:rPr>
      </w:pPr>
      <w:r>
        <w:rPr>
          <w:sz w:val="24"/>
          <w:szCs w:val="24"/>
        </w:rPr>
        <w:t>If the team were to bring this device to market, it would require FDA approval as a Class II medical device.</w:t>
      </w:r>
    </w:p>
    <w:p w:rsidR="00BA6948" w:rsidRDefault="006D1CAB" w:rsidP="00544E41">
      <w:pPr>
        <w:keepLines/>
        <w:numPr>
          <w:ilvl w:val="1"/>
          <w:numId w:val="9"/>
        </w:numPr>
        <w:spacing w:before="240" w:after="120" w:line="480" w:lineRule="auto"/>
        <w:ind w:left="0" w:right="0"/>
        <w:rPr>
          <w:b/>
          <w:sz w:val="28"/>
          <w:szCs w:val="28"/>
        </w:rPr>
      </w:pPr>
      <w:r>
        <w:rPr>
          <w:b/>
          <w:sz w:val="28"/>
          <w:szCs w:val="28"/>
          <w:u w:val="single"/>
        </w:rPr>
        <w:t>Codes and Standards</w:t>
      </w:r>
    </w:p>
    <w:p w:rsidR="00BA6948" w:rsidRDefault="006D1CAB">
      <w:pPr>
        <w:keepLines/>
        <w:spacing w:before="240" w:after="120" w:line="480" w:lineRule="auto"/>
        <w:ind w:left="0" w:right="0" w:firstLine="720"/>
      </w:pPr>
      <w:r>
        <w:rPr>
          <w:sz w:val="24"/>
          <w:szCs w:val="24"/>
        </w:rPr>
        <w:lastRenderedPageBreak/>
        <w:t xml:space="preserve">IEEE 802.15.1 is the standard which governs Bluetooth wireless communication between the embedded processor and mobile device.  Bluetooth networks can include one master device and up to seven slave devices.  Also, Bluetooth networks traditionally have a 100 meter range for data transfer.  Unlike other wireless protocols (e.g. Zigbee) Bluetooth does not occupy the WiFi signal.  This allows data to be received from the MedCap through Bluetooth and transferred to the data processing cloud through the </w:t>
      </w:r>
      <w:r w:rsidR="00E772B6">
        <w:rPr>
          <w:sz w:val="24"/>
          <w:szCs w:val="24"/>
        </w:rPr>
        <w:t>WiFi/4G network communication [8</w:t>
      </w:r>
      <w:r>
        <w:rPr>
          <w:sz w:val="24"/>
          <w:szCs w:val="24"/>
        </w:rPr>
        <w:t>].</w:t>
      </w:r>
    </w:p>
    <w:p w:rsidR="00BA6948" w:rsidRDefault="006D1CAB" w:rsidP="001E403D">
      <w:pPr>
        <w:numPr>
          <w:ilvl w:val="1"/>
          <w:numId w:val="9"/>
        </w:numPr>
        <w:spacing w:before="240" w:after="120" w:line="480" w:lineRule="auto"/>
        <w:ind w:left="0" w:right="0"/>
        <w:rPr>
          <w:b/>
          <w:sz w:val="28"/>
          <w:szCs w:val="28"/>
        </w:rPr>
      </w:pPr>
      <w:r>
        <w:rPr>
          <w:b/>
          <w:sz w:val="28"/>
          <w:szCs w:val="28"/>
          <w:u w:val="single"/>
        </w:rPr>
        <w:t>Constraints, Alternatives, and Tradeoffs</w:t>
      </w:r>
    </w:p>
    <w:p w:rsidR="00BC2499" w:rsidRPr="00BC2499" w:rsidRDefault="006D1CAB" w:rsidP="001E403D">
      <w:pPr>
        <w:spacing w:before="240" w:after="120" w:line="480" w:lineRule="auto"/>
        <w:ind w:left="0" w:right="0" w:firstLine="720"/>
        <w:rPr>
          <w:sz w:val="24"/>
          <w:szCs w:val="24"/>
        </w:rPr>
      </w:pPr>
      <w:r>
        <w:rPr>
          <w:sz w:val="24"/>
          <w:szCs w:val="24"/>
        </w:rPr>
        <w:t>There were two communication technologies that were considered in order to transmit data between the microprocessor and the external mobile device.  These two communications were Bluetooth and Zigbee. Zigbee is able to transmit data over longer distances while Bluetooth traditionally limited to 100m.  Bluetooth connects to smartphones through Bluetooth module that is pre-installed in most current smartphones.  Zigbee connects to the smartphone through the WiFi adapter.  If Zigbee is occupying the WiFi connection, the software will not be able to relay the data up to the cloud for data processing and storage through the WiFi communication.  Bluetooth, on the other hand, can receive data from the MedCap while leaving the WiFi network open to transmit data to the cloud.  Due to the connectivity constraints Zigbee would place on the design, Bluetooth was chosen even with its limited communication range.</w:t>
      </w:r>
      <w:r>
        <w:rPr>
          <w:sz w:val="24"/>
          <w:szCs w:val="24"/>
        </w:rPr>
        <w:br/>
      </w:r>
      <w:r>
        <w:rPr>
          <w:sz w:val="24"/>
          <w:szCs w:val="24"/>
        </w:rPr>
        <w:tab/>
        <w:t xml:space="preserve">A tradeoff between the physical size of the microcontroller hardware and the amount of data the MedCap can collect from the wearer arises due to the available space in an athletic hat.  While the algorithm will be more accurate with more input parameters, there is not enough space in the hat for the sensors nor are there are enough I/O pins in a small microcontroller for these sensors to connect to </w:t>
      </w:r>
      <w:r>
        <w:rPr>
          <w:sz w:val="24"/>
          <w:szCs w:val="24"/>
        </w:rPr>
        <w:lastRenderedPageBreak/>
        <w:t>the microcontroller.  Because smaller size is more important than a surplus of sensor readings, only a few sensors will be used.</w:t>
      </w:r>
    </w:p>
    <w:p w:rsidR="00BA6948" w:rsidRDefault="006D1CAB" w:rsidP="00BC2499">
      <w:pPr>
        <w:keepLines/>
        <w:widowControl w:val="0"/>
        <w:numPr>
          <w:ilvl w:val="0"/>
          <w:numId w:val="9"/>
        </w:numPr>
        <w:spacing w:before="240" w:after="120" w:line="480" w:lineRule="auto"/>
        <w:ind w:left="0" w:right="0"/>
        <w:rPr>
          <w:b/>
          <w:sz w:val="32"/>
          <w:szCs w:val="32"/>
        </w:rPr>
      </w:pPr>
      <w:r>
        <w:rPr>
          <w:b/>
          <w:sz w:val="32"/>
          <w:szCs w:val="32"/>
        </w:rPr>
        <w:t>Schedule, Tasks, and Milestones</w:t>
      </w:r>
    </w:p>
    <w:p w:rsidR="00BA6948" w:rsidRDefault="006D1CAB" w:rsidP="00BC2499">
      <w:pPr>
        <w:keepLines/>
        <w:widowControl w:val="0"/>
        <w:spacing w:before="240" w:after="120" w:line="480" w:lineRule="auto"/>
        <w:ind w:left="0" w:right="0" w:firstLine="720"/>
      </w:pPr>
      <w:r>
        <w:rPr>
          <w:sz w:val="24"/>
          <w:szCs w:val="24"/>
        </w:rPr>
        <w:t>The Gantt Chart</w:t>
      </w:r>
      <w:r w:rsidR="00F15021">
        <w:rPr>
          <w:sz w:val="24"/>
          <w:szCs w:val="24"/>
        </w:rPr>
        <w:t xml:space="preserve"> in Appendix D</w:t>
      </w:r>
      <w:r>
        <w:rPr>
          <w:sz w:val="24"/>
          <w:szCs w:val="24"/>
        </w:rPr>
        <w:t xml:space="preserve"> give</w:t>
      </w:r>
      <w:r w:rsidR="00DA6112">
        <w:rPr>
          <w:sz w:val="24"/>
          <w:szCs w:val="24"/>
        </w:rPr>
        <w:t xml:space="preserve">s a specific timeline for the tasks </w:t>
      </w:r>
      <w:r>
        <w:rPr>
          <w:sz w:val="24"/>
          <w:szCs w:val="24"/>
        </w:rPr>
        <w:t xml:space="preserve">accomplished by the team over </w:t>
      </w:r>
      <w:r w:rsidR="00DA6112">
        <w:rPr>
          <w:sz w:val="24"/>
          <w:szCs w:val="24"/>
        </w:rPr>
        <w:t>this previous semesters</w:t>
      </w:r>
      <w:r>
        <w:rPr>
          <w:sz w:val="24"/>
          <w:szCs w:val="24"/>
        </w:rPr>
        <w:t xml:space="preserve">. Task lengths </w:t>
      </w:r>
      <w:r w:rsidR="00DA6112">
        <w:rPr>
          <w:sz w:val="24"/>
          <w:szCs w:val="24"/>
        </w:rPr>
        <w:t>were</w:t>
      </w:r>
      <w:r>
        <w:rPr>
          <w:sz w:val="24"/>
          <w:szCs w:val="24"/>
        </w:rPr>
        <w:t xml:space="preserve"> assigned according to the estimated complexity.  Project deliverables such as presentations and papers </w:t>
      </w:r>
      <w:r w:rsidR="00DA6112">
        <w:rPr>
          <w:sz w:val="24"/>
          <w:szCs w:val="24"/>
        </w:rPr>
        <w:t>were</w:t>
      </w:r>
      <w:r>
        <w:rPr>
          <w:sz w:val="24"/>
          <w:szCs w:val="24"/>
        </w:rPr>
        <w:t xml:space="preserve"> completed collaboratively by all team members. Research has been completed by each individual group member, and two sub</w:t>
      </w:r>
      <w:r w:rsidR="00937450">
        <w:rPr>
          <w:sz w:val="24"/>
          <w:szCs w:val="24"/>
        </w:rPr>
        <w:t>-</w:t>
      </w:r>
      <w:r>
        <w:rPr>
          <w:sz w:val="24"/>
          <w:szCs w:val="24"/>
        </w:rPr>
        <w:t>teams</w:t>
      </w:r>
      <w:r w:rsidR="00DA6112">
        <w:rPr>
          <w:sz w:val="24"/>
          <w:szCs w:val="24"/>
        </w:rPr>
        <w:t xml:space="preserve"> were</w:t>
      </w:r>
      <w:r>
        <w:rPr>
          <w:sz w:val="24"/>
          <w:szCs w:val="24"/>
        </w:rPr>
        <w:t xml:space="preserve"> to make development, testing and prototyping modular. One sub</w:t>
      </w:r>
      <w:r w:rsidR="00937450">
        <w:rPr>
          <w:sz w:val="24"/>
          <w:szCs w:val="24"/>
        </w:rPr>
        <w:t>-</w:t>
      </w:r>
      <w:r w:rsidR="00DA6112">
        <w:rPr>
          <w:sz w:val="24"/>
          <w:szCs w:val="24"/>
        </w:rPr>
        <w:t>team wa</w:t>
      </w:r>
      <w:r>
        <w:rPr>
          <w:sz w:val="24"/>
          <w:szCs w:val="24"/>
        </w:rPr>
        <w:t xml:space="preserve">s responsible for designing and building the cap hardware system, and the other </w:t>
      </w:r>
      <w:r w:rsidR="00DA6112">
        <w:rPr>
          <w:sz w:val="24"/>
          <w:szCs w:val="24"/>
        </w:rPr>
        <w:t>team was</w:t>
      </w:r>
      <w:r>
        <w:rPr>
          <w:sz w:val="24"/>
          <w:szCs w:val="24"/>
        </w:rPr>
        <w:t xml:space="preserve"> responsible for most of the software development, including UI de</w:t>
      </w:r>
      <w:r w:rsidR="00937450">
        <w:rPr>
          <w:sz w:val="24"/>
          <w:szCs w:val="24"/>
        </w:rPr>
        <w:t>velopment and data processing.</w:t>
      </w:r>
    </w:p>
    <w:p w:rsidR="00BA6948" w:rsidRDefault="00F15021">
      <w:pPr>
        <w:keepLines/>
        <w:spacing w:before="240" w:after="120" w:line="480" w:lineRule="auto"/>
        <w:ind w:left="0" w:right="0" w:firstLine="720"/>
      </w:pPr>
      <w:r>
        <w:rPr>
          <w:sz w:val="24"/>
          <w:szCs w:val="24"/>
        </w:rPr>
        <w:t>The PERT chart in Appendix E</w:t>
      </w:r>
      <w:r w:rsidR="00DA6112">
        <w:rPr>
          <w:sz w:val="24"/>
          <w:szCs w:val="24"/>
        </w:rPr>
        <w:t xml:space="preserve"> gave </w:t>
      </w:r>
      <w:r w:rsidR="006D1CAB">
        <w:rPr>
          <w:sz w:val="24"/>
          <w:szCs w:val="24"/>
        </w:rPr>
        <w:t>the critical path, which was estimated to be 1</w:t>
      </w:r>
      <w:r w:rsidR="00DA6112">
        <w:rPr>
          <w:sz w:val="24"/>
          <w:szCs w:val="24"/>
        </w:rPr>
        <w:t>65 days. This timeline allowd</w:t>
      </w:r>
      <w:r w:rsidR="006D1CAB">
        <w:rPr>
          <w:sz w:val="24"/>
          <w:szCs w:val="24"/>
        </w:rPr>
        <w:t xml:space="preserve"> for significant delay in part delivery and testing and also include</w:t>
      </w:r>
      <w:r w:rsidR="00DA6112">
        <w:rPr>
          <w:sz w:val="24"/>
          <w:szCs w:val="24"/>
        </w:rPr>
        <w:t>d</w:t>
      </w:r>
      <w:r w:rsidR="006D1CAB">
        <w:rPr>
          <w:sz w:val="24"/>
          <w:szCs w:val="24"/>
        </w:rPr>
        <w:t xml:space="preserve"> Christmas holiday. The most difficult part of the design </w:t>
      </w:r>
      <w:r w:rsidR="00DA6112">
        <w:rPr>
          <w:sz w:val="24"/>
          <w:szCs w:val="24"/>
        </w:rPr>
        <w:t>was</w:t>
      </w:r>
      <w:r w:rsidR="006D1CAB">
        <w:rPr>
          <w:sz w:val="24"/>
          <w:szCs w:val="24"/>
        </w:rPr>
        <w:t xml:space="preserve"> the correct choice of sensor for detecting early heat illness. None of the team members </w:t>
      </w:r>
      <w:r w:rsidR="00DA6112">
        <w:rPr>
          <w:sz w:val="24"/>
          <w:szCs w:val="24"/>
        </w:rPr>
        <w:t>had</w:t>
      </w:r>
      <w:r w:rsidR="006D1CAB">
        <w:rPr>
          <w:sz w:val="24"/>
          <w:szCs w:val="24"/>
        </w:rPr>
        <w:t xml:space="preserve"> background in biology or medicine, so choosing an appropriate sensor require</w:t>
      </w:r>
      <w:r w:rsidR="00DA6112">
        <w:rPr>
          <w:sz w:val="24"/>
          <w:szCs w:val="24"/>
        </w:rPr>
        <w:t>d</w:t>
      </w:r>
      <w:r w:rsidR="006D1CAB">
        <w:rPr>
          <w:sz w:val="24"/>
          <w:szCs w:val="24"/>
        </w:rPr>
        <w:t xml:space="preserve"> significant front-end research.</w:t>
      </w:r>
    </w:p>
    <w:p w:rsidR="00BA6948" w:rsidRDefault="006D1CAB" w:rsidP="00544E41">
      <w:pPr>
        <w:keepLines/>
        <w:numPr>
          <w:ilvl w:val="0"/>
          <w:numId w:val="9"/>
        </w:numPr>
        <w:spacing w:before="240" w:after="120" w:line="480" w:lineRule="auto"/>
        <w:ind w:left="0" w:right="0"/>
        <w:rPr>
          <w:b/>
          <w:sz w:val="32"/>
          <w:szCs w:val="32"/>
        </w:rPr>
      </w:pPr>
      <w:r>
        <w:rPr>
          <w:b/>
          <w:sz w:val="32"/>
          <w:szCs w:val="32"/>
        </w:rPr>
        <w:t>Project Demonstration</w:t>
      </w:r>
    </w:p>
    <w:p w:rsidR="00BA6948" w:rsidRDefault="006D1CAB">
      <w:pPr>
        <w:keepLines/>
        <w:spacing w:before="240" w:after="120" w:line="480" w:lineRule="auto"/>
        <w:ind w:left="0" w:right="0" w:firstLine="720"/>
      </w:pPr>
      <w:r>
        <w:rPr>
          <w:sz w:val="24"/>
          <w:szCs w:val="24"/>
        </w:rPr>
        <w:t xml:space="preserve">The MedCap </w:t>
      </w:r>
      <w:r w:rsidR="00DA6112">
        <w:rPr>
          <w:sz w:val="24"/>
          <w:szCs w:val="24"/>
        </w:rPr>
        <w:t>was</w:t>
      </w:r>
      <w:r>
        <w:rPr>
          <w:sz w:val="24"/>
          <w:szCs w:val="24"/>
        </w:rPr>
        <w:t xml:space="preserve"> designed to detect early heat illness while the wearer is participating in physical activity.  The following steps </w:t>
      </w:r>
      <w:r w:rsidR="00DA6112">
        <w:rPr>
          <w:sz w:val="24"/>
          <w:szCs w:val="24"/>
        </w:rPr>
        <w:t>were</w:t>
      </w:r>
      <w:r>
        <w:rPr>
          <w:sz w:val="24"/>
          <w:szCs w:val="24"/>
        </w:rPr>
        <w:t xml:space="preserve"> followed using either a prototype or the final product.  In order to create the appropriate conditions for testing, the user </w:t>
      </w:r>
      <w:r w:rsidR="00DA6112">
        <w:rPr>
          <w:sz w:val="24"/>
          <w:szCs w:val="24"/>
        </w:rPr>
        <w:t>did</w:t>
      </w:r>
      <w:r>
        <w:rPr>
          <w:sz w:val="24"/>
          <w:szCs w:val="24"/>
        </w:rPr>
        <w:t xml:space="preserve"> the following:</w:t>
      </w:r>
    </w:p>
    <w:p w:rsidR="00BA6948" w:rsidRDefault="006D1CAB">
      <w:pPr>
        <w:keepLines/>
        <w:numPr>
          <w:ilvl w:val="0"/>
          <w:numId w:val="3"/>
        </w:numPr>
        <w:spacing w:before="240" w:after="120" w:line="480" w:lineRule="auto"/>
        <w:ind w:right="0" w:hanging="360"/>
        <w:contextualSpacing/>
        <w:rPr>
          <w:sz w:val="24"/>
          <w:szCs w:val="24"/>
        </w:rPr>
      </w:pPr>
      <w:r>
        <w:rPr>
          <w:sz w:val="24"/>
          <w:szCs w:val="24"/>
        </w:rPr>
        <w:lastRenderedPageBreak/>
        <w:t xml:space="preserve">The user </w:t>
      </w:r>
      <w:r w:rsidR="00DA6112">
        <w:rPr>
          <w:sz w:val="24"/>
          <w:szCs w:val="24"/>
        </w:rPr>
        <w:t>turned</w:t>
      </w:r>
      <w:r>
        <w:rPr>
          <w:sz w:val="24"/>
          <w:szCs w:val="24"/>
        </w:rPr>
        <w:t xml:space="preserve"> the MedCap on.</w:t>
      </w:r>
    </w:p>
    <w:p w:rsidR="00BA6948" w:rsidRDefault="006D1CAB">
      <w:pPr>
        <w:keepLines/>
        <w:numPr>
          <w:ilvl w:val="0"/>
          <w:numId w:val="3"/>
        </w:numPr>
        <w:spacing w:before="240" w:after="120" w:line="480" w:lineRule="auto"/>
        <w:ind w:right="0" w:hanging="360"/>
        <w:contextualSpacing/>
        <w:rPr>
          <w:sz w:val="24"/>
          <w:szCs w:val="24"/>
        </w:rPr>
      </w:pPr>
      <w:r>
        <w:rPr>
          <w:sz w:val="24"/>
          <w:szCs w:val="24"/>
        </w:rPr>
        <w:t xml:space="preserve">Then the user </w:t>
      </w:r>
      <w:r w:rsidR="00DA6112">
        <w:rPr>
          <w:sz w:val="24"/>
          <w:szCs w:val="24"/>
        </w:rPr>
        <w:t>pu</w:t>
      </w:r>
      <w:r>
        <w:rPr>
          <w:sz w:val="24"/>
          <w:szCs w:val="24"/>
        </w:rPr>
        <w:t>t the MedCap on his or her head with the bill facing forward and pull</w:t>
      </w:r>
      <w:r w:rsidR="00DA6112">
        <w:rPr>
          <w:sz w:val="24"/>
          <w:szCs w:val="24"/>
        </w:rPr>
        <w:t>ed</w:t>
      </w:r>
      <w:r>
        <w:rPr>
          <w:sz w:val="24"/>
          <w:szCs w:val="24"/>
        </w:rPr>
        <w:t xml:space="preserve"> the cap down until it touches the ears.  Also, the user </w:t>
      </w:r>
      <w:r w:rsidR="00DA6112">
        <w:rPr>
          <w:sz w:val="24"/>
          <w:szCs w:val="24"/>
        </w:rPr>
        <w:t>ensured</w:t>
      </w:r>
      <w:r>
        <w:rPr>
          <w:sz w:val="24"/>
          <w:szCs w:val="24"/>
        </w:rPr>
        <w:t xml:space="preserve"> the ear piece fit</w:t>
      </w:r>
      <w:r w:rsidR="00DA6112">
        <w:rPr>
          <w:sz w:val="24"/>
          <w:szCs w:val="24"/>
        </w:rPr>
        <w:t xml:space="preserve"> snug to the ear lobe and sat</w:t>
      </w:r>
      <w:r>
        <w:rPr>
          <w:sz w:val="24"/>
          <w:szCs w:val="24"/>
        </w:rPr>
        <w:t xml:space="preserve"> across the ear opening.  This ear fitting </w:t>
      </w:r>
      <w:r w:rsidR="00DA6112">
        <w:rPr>
          <w:sz w:val="24"/>
          <w:szCs w:val="24"/>
        </w:rPr>
        <w:t>allowed</w:t>
      </w:r>
      <w:r>
        <w:rPr>
          <w:sz w:val="24"/>
          <w:szCs w:val="24"/>
        </w:rPr>
        <w:t xml:space="preserve"> for accurate readings.</w:t>
      </w:r>
    </w:p>
    <w:p w:rsidR="00BA6948" w:rsidRDefault="006D1CAB">
      <w:pPr>
        <w:keepLines/>
        <w:spacing w:before="240" w:after="120" w:line="480" w:lineRule="auto"/>
        <w:ind w:left="0" w:right="0"/>
        <w:jc w:val="center"/>
      </w:pPr>
      <w:r>
        <w:rPr>
          <w:noProof/>
        </w:rPr>
        <w:drawing>
          <wp:inline distT="114300" distB="114300" distL="114300" distR="114300">
            <wp:extent cx="2329715" cy="2081213"/>
            <wp:effectExtent l="19050" t="19050" r="13970" b="14605"/>
            <wp:docPr id="9" name="image19.jpg" descr="cap.jpg"/>
            <wp:cNvGraphicFramePr/>
            <a:graphic xmlns:a="http://schemas.openxmlformats.org/drawingml/2006/main">
              <a:graphicData uri="http://schemas.openxmlformats.org/drawingml/2006/picture">
                <pic:pic xmlns:pic="http://schemas.openxmlformats.org/drawingml/2006/picture">
                  <pic:nvPicPr>
                    <pic:cNvPr id="0" name="image19.jpg" descr="cap.jpg"/>
                    <pic:cNvPicPr preferRelativeResize="0"/>
                  </pic:nvPicPr>
                  <pic:blipFill>
                    <a:blip r:embed="rId15" cstate="print"/>
                    <a:srcRect t="10666"/>
                    <a:stretch>
                      <a:fillRect/>
                    </a:stretch>
                  </pic:blipFill>
                  <pic:spPr>
                    <a:xfrm>
                      <a:off x="0" y="0"/>
                      <a:ext cx="2329715" cy="2081213"/>
                    </a:xfrm>
                    <a:prstGeom prst="rect">
                      <a:avLst/>
                    </a:prstGeom>
                    <a:ln w="15875">
                      <a:solidFill>
                        <a:schemeClr val="tx1"/>
                      </a:solidFill>
                    </a:ln>
                  </pic:spPr>
                </pic:pic>
              </a:graphicData>
            </a:graphic>
          </wp:inline>
        </w:drawing>
      </w:r>
    </w:p>
    <w:p w:rsidR="00BA6948" w:rsidRDefault="005877E3">
      <w:pPr>
        <w:keepLines/>
        <w:spacing w:before="240" w:after="120" w:line="480" w:lineRule="auto"/>
        <w:ind w:left="0" w:right="0"/>
        <w:jc w:val="center"/>
      </w:pPr>
      <w:r>
        <w:rPr>
          <w:b/>
          <w:sz w:val="24"/>
          <w:szCs w:val="24"/>
        </w:rPr>
        <w:t>Figure 4</w:t>
      </w:r>
      <w:r w:rsidR="006D1CAB">
        <w:rPr>
          <w:b/>
          <w:sz w:val="24"/>
          <w:szCs w:val="24"/>
        </w:rPr>
        <w:t xml:space="preserve">. </w:t>
      </w:r>
      <w:r w:rsidR="006D1CAB">
        <w:rPr>
          <w:sz w:val="24"/>
          <w:szCs w:val="24"/>
        </w:rPr>
        <w:t xml:space="preserve">Model shows </w:t>
      </w:r>
      <w:r w:rsidR="00E772B6">
        <w:rPr>
          <w:sz w:val="24"/>
          <w:szCs w:val="24"/>
        </w:rPr>
        <w:t>proper fit of a baseball cap [13</w:t>
      </w:r>
      <w:r w:rsidR="006D1CAB">
        <w:rPr>
          <w:sz w:val="24"/>
          <w:szCs w:val="24"/>
        </w:rPr>
        <w:t>].</w:t>
      </w:r>
    </w:p>
    <w:p w:rsidR="00BA6948" w:rsidRDefault="006D1CAB">
      <w:pPr>
        <w:keepLines/>
        <w:numPr>
          <w:ilvl w:val="0"/>
          <w:numId w:val="3"/>
        </w:numPr>
        <w:spacing w:before="240" w:after="120" w:line="480" w:lineRule="auto"/>
        <w:ind w:right="0" w:hanging="360"/>
        <w:contextualSpacing/>
        <w:rPr>
          <w:sz w:val="24"/>
          <w:szCs w:val="24"/>
        </w:rPr>
      </w:pPr>
      <w:r>
        <w:rPr>
          <w:sz w:val="24"/>
          <w:szCs w:val="24"/>
        </w:rPr>
        <w:t xml:space="preserve">Either the user or a spectator </w:t>
      </w:r>
      <w:r w:rsidR="00DA6112">
        <w:rPr>
          <w:sz w:val="24"/>
          <w:szCs w:val="24"/>
        </w:rPr>
        <w:t>enabled</w:t>
      </w:r>
      <w:r>
        <w:rPr>
          <w:sz w:val="24"/>
          <w:szCs w:val="24"/>
        </w:rPr>
        <w:t xml:space="preserve"> the Bluetooth connection on his or her cellphone, pair</w:t>
      </w:r>
      <w:r w:rsidR="00DA6112">
        <w:rPr>
          <w:sz w:val="24"/>
          <w:szCs w:val="24"/>
        </w:rPr>
        <w:t>ed</w:t>
      </w:r>
      <w:r>
        <w:rPr>
          <w:sz w:val="24"/>
          <w:szCs w:val="24"/>
        </w:rPr>
        <w:t xml:space="preserve"> with the MedCap, and open</w:t>
      </w:r>
      <w:r w:rsidR="00DA6112">
        <w:rPr>
          <w:sz w:val="24"/>
          <w:szCs w:val="24"/>
        </w:rPr>
        <w:t>ed</w:t>
      </w:r>
      <w:r>
        <w:rPr>
          <w:sz w:val="24"/>
          <w:szCs w:val="24"/>
        </w:rPr>
        <w:t xml:space="preserve"> the mobile application.  </w:t>
      </w:r>
    </w:p>
    <w:p w:rsidR="00BA6948" w:rsidRPr="001E403D" w:rsidRDefault="00DA6112" w:rsidP="001E403D">
      <w:pPr>
        <w:keepLines/>
        <w:numPr>
          <w:ilvl w:val="0"/>
          <w:numId w:val="3"/>
        </w:numPr>
        <w:spacing w:before="240" w:after="120" w:line="480" w:lineRule="auto"/>
        <w:ind w:right="0" w:hanging="360"/>
        <w:contextualSpacing/>
        <w:rPr>
          <w:sz w:val="24"/>
          <w:szCs w:val="24"/>
        </w:rPr>
      </w:pPr>
      <w:r>
        <w:rPr>
          <w:sz w:val="24"/>
          <w:szCs w:val="24"/>
        </w:rPr>
        <w:t>The user t</w:t>
      </w:r>
      <w:r w:rsidR="006D1CAB">
        <w:rPr>
          <w:sz w:val="24"/>
          <w:szCs w:val="24"/>
        </w:rPr>
        <w:t>hen participate</w:t>
      </w:r>
      <w:r>
        <w:rPr>
          <w:sz w:val="24"/>
          <w:szCs w:val="24"/>
        </w:rPr>
        <w:t>d</w:t>
      </w:r>
      <w:r w:rsidR="006D1CAB">
        <w:rPr>
          <w:sz w:val="24"/>
          <w:szCs w:val="24"/>
        </w:rPr>
        <w:t xml:space="preserve"> in an outdoor physical activity.  An example activity would be a recreational soccer game.</w:t>
      </w:r>
    </w:p>
    <w:p w:rsidR="00BA6948" w:rsidRDefault="006D1CAB">
      <w:pPr>
        <w:keepLines/>
        <w:spacing w:before="240" w:after="120" w:line="480" w:lineRule="auto"/>
        <w:ind w:left="0" w:right="0" w:firstLine="720"/>
      </w:pPr>
      <w:r>
        <w:rPr>
          <w:sz w:val="24"/>
          <w:szCs w:val="24"/>
        </w:rPr>
        <w:t xml:space="preserve">In order to see results, the user </w:t>
      </w:r>
      <w:r w:rsidR="00DA6112">
        <w:rPr>
          <w:sz w:val="24"/>
          <w:szCs w:val="24"/>
        </w:rPr>
        <w:t>had</w:t>
      </w:r>
      <w:r>
        <w:rPr>
          <w:sz w:val="24"/>
          <w:szCs w:val="24"/>
        </w:rPr>
        <w:t xml:space="preserve"> to participate in enough activity such that his or her vital signs (core tempera</w:t>
      </w:r>
      <w:r w:rsidR="00DA6112">
        <w:rPr>
          <w:sz w:val="24"/>
          <w:szCs w:val="24"/>
        </w:rPr>
        <w:t>ture and arterial pressure) rose</w:t>
      </w:r>
      <w:r>
        <w:rPr>
          <w:sz w:val="24"/>
          <w:szCs w:val="24"/>
        </w:rPr>
        <w:t xml:space="preserve"> to the point </w:t>
      </w:r>
      <w:r w:rsidR="00DA6112">
        <w:rPr>
          <w:sz w:val="24"/>
          <w:szCs w:val="24"/>
        </w:rPr>
        <w:t>the algorithm determined</w:t>
      </w:r>
      <w:r>
        <w:rPr>
          <w:sz w:val="24"/>
          <w:szCs w:val="24"/>
        </w:rPr>
        <w:t xml:space="preserve"> an early heat ill</w:t>
      </w:r>
      <w:r w:rsidR="00DA6112">
        <w:rPr>
          <w:sz w:val="24"/>
          <w:szCs w:val="24"/>
        </w:rPr>
        <w:t>ness warning.  When this occurred,</w:t>
      </w:r>
      <w:r>
        <w:rPr>
          <w:sz w:val="24"/>
          <w:szCs w:val="24"/>
        </w:rPr>
        <w:t xml:space="preserve"> the mobile application </w:t>
      </w:r>
      <w:r w:rsidR="00DA6112">
        <w:rPr>
          <w:sz w:val="24"/>
          <w:szCs w:val="24"/>
        </w:rPr>
        <w:t>alerted</w:t>
      </w:r>
      <w:r>
        <w:rPr>
          <w:sz w:val="24"/>
          <w:szCs w:val="24"/>
        </w:rPr>
        <w:t xml:space="preserve"> the user.  During t</w:t>
      </w:r>
      <w:r w:rsidR="00DA6112">
        <w:rPr>
          <w:sz w:val="24"/>
          <w:szCs w:val="24"/>
        </w:rPr>
        <w:t>he time the mobile application was receiving data, it stored</w:t>
      </w:r>
      <w:r>
        <w:rPr>
          <w:sz w:val="24"/>
          <w:szCs w:val="24"/>
        </w:rPr>
        <w:t xml:space="preserve"> these readings in a database that the user can access later.  This historical data can be used at a later time.</w:t>
      </w:r>
    </w:p>
    <w:p w:rsidR="00BA6948" w:rsidRDefault="006D1CAB">
      <w:pPr>
        <w:keepLines/>
        <w:spacing w:before="240" w:after="120" w:line="480" w:lineRule="auto"/>
        <w:ind w:left="0" w:right="0" w:firstLine="720"/>
      </w:pPr>
      <w:r>
        <w:rPr>
          <w:sz w:val="24"/>
          <w:szCs w:val="24"/>
        </w:rPr>
        <w:lastRenderedPageBreak/>
        <w:t xml:space="preserve">The project specifications </w:t>
      </w:r>
      <w:r w:rsidR="00DA6112">
        <w:rPr>
          <w:sz w:val="24"/>
          <w:szCs w:val="24"/>
        </w:rPr>
        <w:t>were met when</w:t>
      </w:r>
      <w:r>
        <w:rPr>
          <w:sz w:val="24"/>
          <w:szCs w:val="24"/>
        </w:rPr>
        <w:t xml:space="preserve"> the user’s vital signs exceed</w:t>
      </w:r>
      <w:r w:rsidR="00DA6112">
        <w:rPr>
          <w:sz w:val="24"/>
          <w:szCs w:val="24"/>
        </w:rPr>
        <w:t>ed</w:t>
      </w:r>
      <w:r>
        <w:rPr>
          <w:sz w:val="24"/>
          <w:szCs w:val="24"/>
        </w:rPr>
        <w:t xml:space="preserve"> the limit, the user exhibit</w:t>
      </w:r>
      <w:r w:rsidR="00DA6112">
        <w:rPr>
          <w:sz w:val="24"/>
          <w:szCs w:val="24"/>
        </w:rPr>
        <w:t>ed</w:t>
      </w:r>
      <w:r>
        <w:rPr>
          <w:sz w:val="24"/>
          <w:szCs w:val="24"/>
        </w:rPr>
        <w:t xml:space="preserve"> symptoms of early heat illness, and the mobile application notifie</w:t>
      </w:r>
      <w:r w:rsidR="00DA6112">
        <w:rPr>
          <w:sz w:val="24"/>
          <w:szCs w:val="24"/>
        </w:rPr>
        <w:t>d</w:t>
      </w:r>
      <w:r>
        <w:rPr>
          <w:sz w:val="24"/>
          <w:szCs w:val="24"/>
        </w:rPr>
        <w:t xml:space="preserve"> the user of the early heat illness.  Symptoms of early heat illness include fatigue, nausea, headache, cramps, drenching sweats, dizziness and</w:t>
      </w:r>
      <w:r w:rsidR="00E772B6">
        <w:rPr>
          <w:sz w:val="24"/>
          <w:szCs w:val="24"/>
        </w:rPr>
        <w:t xml:space="preserve"> fainting [14</w:t>
      </w:r>
      <w:r>
        <w:rPr>
          <w:sz w:val="24"/>
          <w:szCs w:val="24"/>
        </w:rPr>
        <w:t xml:space="preserve">].  Additionally, the project specifications can fail to be met if the user experiences a heat illness event but the mobile application does not notify the user before it occurs.  The other requirement is that historical data is stored.  </w:t>
      </w:r>
      <w:r w:rsidR="00DA6112">
        <w:rPr>
          <w:sz w:val="24"/>
          <w:szCs w:val="24"/>
        </w:rPr>
        <w:t>When</w:t>
      </w:r>
      <w:r>
        <w:rPr>
          <w:sz w:val="24"/>
          <w:szCs w:val="24"/>
        </w:rPr>
        <w:t xml:space="preserve"> the user </w:t>
      </w:r>
      <w:r w:rsidR="00DA6112">
        <w:rPr>
          <w:sz w:val="24"/>
          <w:szCs w:val="24"/>
        </w:rPr>
        <w:t>wa</w:t>
      </w:r>
      <w:r>
        <w:rPr>
          <w:sz w:val="24"/>
          <w:szCs w:val="24"/>
        </w:rPr>
        <w:t xml:space="preserve">s able to navigate the mobile application and display the historical data, then this specification </w:t>
      </w:r>
      <w:r w:rsidR="00DA6112">
        <w:rPr>
          <w:sz w:val="24"/>
          <w:szCs w:val="24"/>
        </w:rPr>
        <w:t>was</w:t>
      </w:r>
      <w:r>
        <w:rPr>
          <w:sz w:val="24"/>
          <w:szCs w:val="24"/>
        </w:rPr>
        <w:t xml:space="preserve"> met.</w:t>
      </w:r>
    </w:p>
    <w:p w:rsidR="00BA6948" w:rsidRDefault="006D1CAB" w:rsidP="00544E41">
      <w:pPr>
        <w:keepLines/>
        <w:numPr>
          <w:ilvl w:val="0"/>
          <w:numId w:val="9"/>
        </w:numPr>
        <w:spacing w:before="240" w:after="120" w:line="480" w:lineRule="auto"/>
        <w:ind w:left="0" w:right="0"/>
        <w:rPr>
          <w:b/>
          <w:sz w:val="32"/>
          <w:szCs w:val="32"/>
        </w:rPr>
      </w:pPr>
      <w:r>
        <w:rPr>
          <w:b/>
          <w:sz w:val="32"/>
          <w:szCs w:val="32"/>
        </w:rPr>
        <w:t>Marketing and Cost Analysis</w:t>
      </w:r>
    </w:p>
    <w:p w:rsidR="00BA6948" w:rsidRDefault="006D1CAB" w:rsidP="00544E41">
      <w:pPr>
        <w:keepLines/>
        <w:numPr>
          <w:ilvl w:val="1"/>
          <w:numId w:val="9"/>
        </w:numPr>
        <w:spacing w:before="240" w:after="120" w:line="480" w:lineRule="auto"/>
        <w:ind w:left="0" w:right="0"/>
        <w:rPr>
          <w:b/>
          <w:sz w:val="28"/>
          <w:szCs w:val="28"/>
        </w:rPr>
      </w:pPr>
      <w:r>
        <w:rPr>
          <w:b/>
          <w:sz w:val="28"/>
          <w:szCs w:val="28"/>
          <w:u w:val="single"/>
        </w:rPr>
        <w:t>Marketing Analysis</w:t>
      </w:r>
    </w:p>
    <w:p w:rsidR="00BA6948" w:rsidRDefault="006D1CAB">
      <w:pPr>
        <w:spacing w:before="240" w:after="120" w:line="480" w:lineRule="auto"/>
        <w:ind w:left="0" w:right="0" w:firstLine="720"/>
        <w:rPr>
          <w:sz w:val="24"/>
          <w:szCs w:val="24"/>
        </w:rPr>
      </w:pPr>
      <w:r>
        <w:rPr>
          <w:sz w:val="24"/>
          <w:szCs w:val="24"/>
        </w:rPr>
        <w:t xml:space="preserve">The market for wearable devices is growing rapidly, but is still relatively small and dominated by only a few products that do not have the same functionality as the MedCap. The MedCap will be marketed to athletes who are concerned about the possibility of heat illness. This device will be unique because there are no other retail products with the capability to warn an athlete about impending heat stroke. The LightBEAM SmartHat costs $99.90 but </w:t>
      </w:r>
      <w:r w:rsidR="00E772B6">
        <w:rPr>
          <w:sz w:val="24"/>
          <w:szCs w:val="24"/>
        </w:rPr>
        <w:t>it only provides fitness data [4</w:t>
      </w:r>
      <w:r>
        <w:rPr>
          <w:sz w:val="24"/>
          <w:szCs w:val="24"/>
        </w:rPr>
        <w:t>]. Typical consumer wearable devices range from about $90 to about $500 for very high-end models with extensive functionality.</w:t>
      </w:r>
    </w:p>
    <w:p w:rsidR="00E3478F" w:rsidRPr="00101B12" w:rsidRDefault="006D1CAB" w:rsidP="00101B12">
      <w:pPr>
        <w:keepLines/>
        <w:numPr>
          <w:ilvl w:val="1"/>
          <w:numId w:val="9"/>
        </w:numPr>
        <w:spacing w:before="240" w:after="120" w:line="480" w:lineRule="auto"/>
        <w:ind w:left="0" w:right="0"/>
        <w:rPr>
          <w:b/>
          <w:sz w:val="28"/>
          <w:szCs w:val="28"/>
        </w:rPr>
      </w:pPr>
      <w:r>
        <w:rPr>
          <w:b/>
          <w:sz w:val="28"/>
          <w:szCs w:val="28"/>
          <w:u w:val="single"/>
        </w:rPr>
        <w:t>Cost Analysis</w:t>
      </w:r>
    </w:p>
    <w:p w:rsidR="00E3478F" w:rsidRDefault="00A76443">
      <w:pPr>
        <w:keepLines/>
        <w:spacing w:before="240" w:after="120" w:line="480" w:lineRule="auto"/>
        <w:ind w:left="0" w:right="0" w:firstLine="720"/>
        <w:rPr>
          <w:sz w:val="24"/>
          <w:szCs w:val="24"/>
        </w:rPr>
      </w:pPr>
      <w:r>
        <w:rPr>
          <w:sz w:val="24"/>
          <w:szCs w:val="24"/>
        </w:rPr>
        <w:lastRenderedPageBreak/>
        <w:t xml:space="preserve">The total component cost for a single MedCap prototype </w:t>
      </w:r>
      <w:r w:rsidR="0034698F">
        <w:rPr>
          <w:sz w:val="24"/>
          <w:szCs w:val="24"/>
        </w:rPr>
        <w:t>is approximately $180.25. Table 5 displays detailed information about the cost per component.</w:t>
      </w:r>
      <w:r w:rsidR="00C62B8F">
        <w:rPr>
          <w:sz w:val="24"/>
          <w:szCs w:val="24"/>
        </w:rPr>
        <w:t xml:space="preserve"> The most expensive items are the RFduino processor and the accelerometer, while the least expensive items are the watch batteries</w:t>
      </w:r>
      <w:r w:rsidR="005F1A89">
        <w:rPr>
          <w:sz w:val="24"/>
          <w:szCs w:val="24"/>
        </w:rPr>
        <w:t xml:space="preserve"> to power the device.</w:t>
      </w:r>
    </w:p>
    <w:tbl>
      <w:tblPr>
        <w:tblW w:w="6275"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2813"/>
        <w:gridCol w:w="1036"/>
        <w:gridCol w:w="1165"/>
        <w:gridCol w:w="1261"/>
      </w:tblGrid>
      <w:tr w:rsidR="00DF372D" w:rsidRPr="00DF372D" w:rsidTr="000C1CA2">
        <w:trPr>
          <w:trHeight w:val="286"/>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center"/>
              <w:rPr>
                <w:rFonts w:eastAsiaTheme="minorHAnsi"/>
                <w:b/>
                <w:bCs/>
                <w:sz w:val="24"/>
                <w:szCs w:val="24"/>
              </w:rPr>
            </w:pPr>
            <w:r w:rsidRPr="00DF372D">
              <w:rPr>
                <w:rFonts w:eastAsiaTheme="minorHAnsi"/>
                <w:b/>
                <w:bCs/>
                <w:sz w:val="24"/>
                <w:szCs w:val="24"/>
              </w:rPr>
              <w:t>Production Description</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center"/>
              <w:rPr>
                <w:rFonts w:eastAsiaTheme="minorHAnsi"/>
                <w:b/>
                <w:bCs/>
                <w:sz w:val="24"/>
                <w:szCs w:val="24"/>
              </w:rPr>
            </w:pPr>
            <w:r w:rsidRPr="00DF372D">
              <w:rPr>
                <w:rFonts w:eastAsiaTheme="minorHAnsi"/>
                <w:b/>
                <w:bCs/>
                <w:sz w:val="24"/>
                <w:szCs w:val="24"/>
              </w:rPr>
              <w:t>Quantity</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center"/>
              <w:rPr>
                <w:rFonts w:eastAsiaTheme="minorHAnsi"/>
                <w:b/>
                <w:bCs/>
                <w:sz w:val="24"/>
                <w:szCs w:val="24"/>
              </w:rPr>
            </w:pPr>
            <w:r w:rsidRPr="00DF372D">
              <w:rPr>
                <w:rFonts w:eastAsiaTheme="minorHAnsi"/>
                <w:b/>
                <w:bCs/>
                <w:sz w:val="24"/>
                <w:szCs w:val="24"/>
              </w:rPr>
              <w:t>Unit Price</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center"/>
              <w:rPr>
                <w:rFonts w:eastAsiaTheme="minorHAnsi"/>
                <w:b/>
                <w:bCs/>
                <w:sz w:val="24"/>
                <w:szCs w:val="24"/>
              </w:rPr>
            </w:pPr>
            <w:r w:rsidRPr="00DF372D">
              <w:rPr>
                <w:rFonts w:eastAsiaTheme="minorHAnsi"/>
                <w:b/>
                <w:bCs/>
                <w:sz w:val="24"/>
                <w:szCs w:val="24"/>
              </w:rPr>
              <w:t>Total Price</w:t>
            </w:r>
          </w:p>
        </w:tc>
      </w:tr>
      <w:tr w:rsidR="00DF372D" w:rsidRPr="00DF372D" w:rsidTr="000C1CA2">
        <w:trPr>
          <w:trHeight w:val="286"/>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rPr>
                <w:rFonts w:eastAsiaTheme="minorHAnsi"/>
                <w:sz w:val="24"/>
                <w:szCs w:val="24"/>
              </w:rPr>
            </w:pPr>
            <w:r w:rsidRPr="00DF372D">
              <w:rPr>
                <w:rFonts w:eastAsiaTheme="minorHAnsi"/>
                <w:sz w:val="24"/>
                <w:szCs w:val="24"/>
              </w:rPr>
              <w:t>Cap</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$10.00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$10.00</w:t>
            </w:r>
          </w:p>
        </w:tc>
      </w:tr>
      <w:tr w:rsidR="00DF372D" w:rsidRPr="00DF372D" w:rsidTr="000C1CA2">
        <w:trPr>
          <w:trHeight w:val="286"/>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rPr>
                <w:rFonts w:eastAsiaTheme="minorHAnsi"/>
                <w:sz w:val="24"/>
                <w:szCs w:val="24"/>
              </w:rPr>
            </w:pPr>
            <w:r w:rsidRPr="00DF372D">
              <w:rPr>
                <w:rFonts w:eastAsiaTheme="minorHAnsi"/>
                <w:sz w:val="24"/>
                <w:szCs w:val="24"/>
              </w:rPr>
              <w:t>RFduino Simblee DIP</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$30.00</w:t>
            </w:r>
            <w:r w:rsidR="00E772B6">
              <w:rPr>
                <w:rFonts w:eastAsiaTheme="minorHAnsi"/>
                <w:sz w:val="24"/>
                <w:szCs w:val="24"/>
              </w:rPr>
              <w:t xml:space="preserve"> [6</w:t>
            </w:r>
            <w:r w:rsidR="00420AF4">
              <w:rPr>
                <w:rFonts w:eastAsiaTheme="minorHAnsi"/>
                <w:sz w:val="24"/>
                <w:szCs w:val="24"/>
              </w:rPr>
              <w:t>]</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$30.00</w:t>
            </w:r>
          </w:p>
        </w:tc>
      </w:tr>
      <w:tr w:rsidR="00DF372D" w:rsidRPr="00DF372D" w:rsidTr="000C1CA2">
        <w:trPr>
          <w:trHeight w:val="286"/>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325D51">
            <w:pPr>
              <w:ind w:left="0" w:right="0"/>
              <w:rPr>
                <w:rFonts w:eastAsiaTheme="minorHAnsi"/>
                <w:sz w:val="24"/>
                <w:szCs w:val="24"/>
              </w:rPr>
            </w:pPr>
            <w:r w:rsidRPr="00DF372D">
              <w:rPr>
                <w:rFonts w:eastAsiaTheme="minorHAnsi"/>
                <w:sz w:val="24"/>
                <w:szCs w:val="24"/>
              </w:rPr>
              <w:t>RFduino Battery Shield</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E772B6">
            <w:pPr>
              <w:ind w:left="0" w:right="0"/>
              <w:jc w:val="right"/>
              <w:rPr>
                <w:rFonts w:eastAsiaTheme="minorHAnsi"/>
                <w:sz w:val="24"/>
                <w:szCs w:val="24"/>
              </w:rPr>
            </w:pPr>
            <w:r w:rsidRPr="00DF372D">
              <w:rPr>
                <w:rFonts w:eastAsiaTheme="minorHAnsi"/>
                <w:sz w:val="24"/>
                <w:szCs w:val="24"/>
              </w:rPr>
              <w:t>$17.00</w:t>
            </w:r>
            <w:r w:rsidR="00420AF4">
              <w:rPr>
                <w:rFonts w:eastAsiaTheme="minorHAnsi"/>
                <w:sz w:val="24"/>
                <w:szCs w:val="24"/>
              </w:rPr>
              <w:t xml:space="preserve"> [</w:t>
            </w:r>
            <w:r w:rsidR="00E772B6">
              <w:rPr>
                <w:rFonts w:eastAsiaTheme="minorHAnsi"/>
                <w:sz w:val="24"/>
                <w:szCs w:val="24"/>
              </w:rPr>
              <w:t>7</w:t>
            </w:r>
            <w:r w:rsidR="00420AF4">
              <w:rPr>
                <w:rFonts w:eastAsiaTheme="minorHAnsi"/>
                <w:sz w:val="24"/>
                <w:szCs w:val="24"/>
              </w:rPr>
              <w:t>]</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$17.00</w:t>
            </w:r>
          </w:p>
        </w:tc>
      </w:tr>
      <w:tr w:rsidR="00DF372D" w:rsidRPr="00DF372D" w:rsidTr="000C1CA2">
        <w:trPr>
          <w:trHeight w:val="286"/>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rPr>
                <w:rFonts w:eastAsiaTheme="minorHAnsi"/>
                <w:sz w:val="24"/>
                <w:szCs w:val="24"/>
              </w:rPr>
            </w:pPr>
            <w:r w:rsidRPr="00DF372D">
              <w:rPr>
                <w:rFonts w:eastAsiaTheme="minorHAnsi"/>
                <w:sz w:val="24"/>
                <w:szCs w:val="24"/>
              </w:rPr>
              <w:t>USB Programming Module</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$26.00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$26.00</w:t>
            </w:r>
          </w:p>
        </w:tc>
      </w:tr>
      <w:tr w:rsidR="00DF372D" w:rsidRPr="00DF372D" w:rsidTr="000C1CA2">
        <w:trPr>
          <w:trHeight w:val="286"/>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rPr>
                <w:rFonts w:eastAsiaTheme="minorHAnsi"/>
                <w:sz w:val="24"/>
                <w:szCs w:val="24"/>
              </w:rPr>
            </w:pPr>
            <w:r w:rsidRPr="00DF372D">
              <w:rPr>
                <w:rFonts w:eastAsiaTheme="minorHAnsi"/>
                <w:sz w:val="24"/>
                <w:szCs w:val="24"/>
              </w:rPr>
              <w:t>Watch Battery</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2</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$7.00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$14.00</w:t>
            </w:r>
          </w:p>
        </w:tc>
      </w:tr>
      <w:tr w:rsidR="00DF372D" w:rsidRPr="00DF372D" w:rsidTr="000C1CA2">
        <w:trPr>
          <w:trHeight w:val="286"/>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733E8C" w:rsidP="00DF372D">
            <w:pPr>
              <w:ind w:left="0" w:right="0"/>
              <w:rPr>
                <w:rFonts w:eastAsiaTheme="minorHAnsi"/>
                <w:sz w:val="24"/>
                <w:szCs w:val="24"/>
              </w:rPr>
            </w:pPr>
            <w:r w:rsidRPr="00DF372D">
              <w:rPr>
                <w:rFonts w:eastAsiaTheme="minorHAnsi"/>
                <w:sz w:val="24"/>
                <w:szCs w:val="24"/>
              </w:rPr>
              <w:t>Infrared</w:t>
            </w:r>
            <w:r w:rsidR="00DF372D" w:rsidRPr="00DF372D">
              <w:rPr>
                <w:rFonts w:eastAsiaTheme="minorHAnsi"/>
                <w:sz w:val="24"/>
                <w:szCs w:val="24"/>
              </w:rPr>
              <w:t xml:space="preserve"> Thermometer</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$20.00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$20.00</w:t>
            </w:r>
          </w:p>
        </w:tc>
      </w:tr>
      <w:tr w:rsidR="00DF372D" w:rsidRPr="00DF372D" w:rsidTr="000C1CA2">
        <w:trPr>
          <w:trHeight w:val="286"/>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rPr>
                <w:rFonts w:eastAsiaTheme="minorHAnsi"/>
                <w:sz w:val="24"/>
                <w:szCs w:val="24"/>
              </w:rPr>
            </w:pPr>
            <w:r w:rsidRPr="00DF372D">
              <w:rPr>
                <w:rFonts w:eastAsiaTheme="minorHAnsi"/>
                <w:sz w:val="24"/>
                <w:szCs w:val="24"/>
              </w:rPr>
              <w:t>Pulse Oximeter</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$8.25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$8.25</w:t>
            </w:r>
          </w:p>
        </w:tc>
      </w:tr>
      <w:tr w:rsidR="00DF372D" w:rsidRPr="00DF372D" w:rsidTr="000C1CA2">
        <w:trPr>
          <w:trHeight w:val="286"/>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rPr>
                <w:rFonts w:eastAsiaTheme="minorHAnsi"/>
                <w:sz w:val="24"/>
                <w:szCs w:val="24"/>
              </w:rPr>
            </w:pPr>
            <w:r w:rsidRPr="00DF372D">
              <w:rPr>
                <w:rFonts w:eastAsiaTheme="minorHAnsi"/>
                <w:sz w:val="24"/>
                <w:szCs w:val="24"/>
              </w:rPr>
              <w:t>Accelerometer</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$30.00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$30.00</w:t>
            </w:r>
          </w:p>
        </w:tc>
      </w:tr>
      <w:tr w:rsidR="00DF372D" w:rsidRPr="00DF372D" w:rsidTr="000C1CA2">
        <w:trPr>
          <w:trHeight w:val="286"/>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rPr>
                <w:rFonts w:eastAsiaTheme="minorHAnsi"/>
                <w:sz w:val="24"/>
                <w:szCs w:val="24"/>
              </w:rPr>
            </w:pPr>
            <w:r w:rsidRPr="00DF372D">
              <w:rPr>
                <w:rFonts w:eastAsiaTheme="minorHAnsi"/>
                <w:sz w:val="24"/>
                <w:szCs w:val="24"/>
              </w:rPr>
              <w:t>AWS Subscription</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$25.00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$25.00</w:t>
            </w:r>
          </w:p>
        </w:tc>
      </w:tr>
      <w:tr w:rsidR="00DF372D" w:rsidRPr="00DF372D" w:rsidTr="000C1CA2">
        <w:trPr>
          <w:trHeight w:val="286"/>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rPr>
                <w:rFonts w:eastAsiaTheme="minorHAnsi"/>
                <w:b/>
                <w:bCs/>
                <w:sz w:val="24"/>
                <w:szCs w:val="24"/>
              </w:rPr>
            </w:pPr>
            <w:r w:rsidRPr="00DF372D">
              <w:rPr>
                <w:rFonts w:eastAsiaTheme="minorHAnsi"/>
                <w:b/>
                <w:bCs/>
                <w:sz w:val="24"/>
                <w:szCs w:val="24"/>
              </w:rPr>
              <w:t>Total Costs</w:t>
            </w:r>
          </w:p>
        </w:tc>
        <w:tc>
          <w:tcPr>
            <w:tcW w:w="0" w:type="auto"/>
            <w:tcBorders>
              <w:top w:val="single" w:sz="6" w:space="0" w:color="CCCCCC"/>
              <w:left w:val="single" w:sz="6" w:space="0" w:color="CCCCCC"/>
              <w:bottom w:val="single" w:sz="6" w:space="0" w:color="CCCCCC"/>
              <w:right w:val="single" w:sz="6" w:space="0" w:color="CCCCCC"/>
            </w:tcBorders>
            <w:shd w:val="clear" w:color="auto" w:fill="E7E6E6" w:themeFill="background2"/>
            <w:tcMar>
              <w:top w:w="30" w:type="dxa"/>
              <w:left w:w="45" w:type="dxa"/>
              <w:bottom w:w="30" w:type="dxa"/>
              <w:right w:w="45" w:type="dxa"/>
            </w:tcMar>
            <w:vAlign w:val="bottom"/>
            <w:hideMark/>
          </w:tcPr>
          <w:p w:rsidR="00DF372D" w:rsidRPr="00DF372D" w:rsidRDefault="00DF372D" w:rsidP="00DF372D">
            <w:pPr>
              <w:ind w:left="0" w:right="0"/>
              <w:rPr>
                <w:rFonts w:eastAsiaTheme="minorHAnsi"/>
                <w:b/>
                <w:bCs/>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hemeFill="background2"/>
            <w:tcMar>
              <w:top w:w="30" w:type="dxa"/>
              <w:left w:w="45" w:type="dxa"/>
              <w:bottom w:w="30" w:type="dxa"/>
              <w:right w:w="45" w:type="dxa"/>
            </w:tcMar>
            <w:vAlign w:val="bottom"/>
            <w:hideMark/>
          </w:tcPr>
          <w:p w:rsidR="00DF372D" w:rsidRPr="00DF372D" w:rsidRDefault="00DF372D" w:rsidP="00DF372D">
            <w:pPr>
              <w:ind w:left="0" w:right="0"/>
              <w:rPr>
                <w:rFonts w:eastAsiaTheme="minorHAnsi"/>
                <w:color w:val="auto"/>
              </w:rPr>
            </w:pP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DF372D" w:rsidRPr="00DF372D" w:rsidRDefault="00DF372D" w:rsidP="00DF372D">
            <w:pPr>
              <w:ind w:left="0" w:right="0"/>
              <w:jc w:val="right"/>
              <w:rPr>
                <w:rFonts w:eastAsiaTheme="minorHAnsi"/>
                <w:sz w:val="24"/>
                <w:szCs w:val="24"/>
              </w:rPr>
            </w:pPr>
            <w:r w:rsidRPr="00DF372D">
              <w:rPr>
                <w:rFonts w:eastAsiaTheme="minorHAnsi"/>
                <w:sz w:val="24"/>
                <w:szCs w:val="24"/>
              </w:rPr>
              <w:t>$180.25</w:t>
            </w:r>
          </w:p>
        </w:tc>
      </w:tr>
    </w:tbl>
    <w:p w:rsidR="00DF372D" w:rsidRPr="00DF372D" w:rsidRDefault="00DF372D" w:rsidP="00DF372D">
      <w:pPr>
        <w:ind w:left="0" w:right="0"/>
        <w:jc w:val="center"/>
        <w:rPr>
          <w:rFonts w:eastAsiaTheme="minorHAnsi"/>
          <w:b/>
          <w:color w:val="auto"/>
          <w:sz w:val="24"/>
          <w:szCs w:val="24"/>
        </w:rPr>
      </w:pPr>
    </w:p>
    <w:p w:rsidR="00DF372D" w:rsidRPr="00DF372D" w:rsidRDefault="00DF372D" w:rsidP="00DF372D">
      <w:pPr>
        <w:spacing w:line="480" w:lineRule="auto"/>
        <w:ind w:left="0" w:right="0"/>
        <w:jc w:val="center"/>
        <w:rPr>
          <w:rFonts w:eastAsiaTheme="minorHAnsi"/>
          <w:color w:val="auto"/>
          <w:sz w:val="24"/>
          <w:szCs w:val="24"/>
        </w:rPr>
      </w:pPr>
      <w:r w:rsidRPr="00DF372D">
        <w:rPr>
          <w:rFonts w:eastAsiaTheme="minorHAnsi"/>
          <w:b/>
          <w:color w:val="auto"/>
          <w:sz w:val="24"/>
          <w:szCs w:val="24"/>
        </w:rPr>
        <w:t>Table 5.</w:t>
      </w:r>
      <w:r w:rsidRPr="00DF372D">
        <w:rPr>
          <w:rFonts w:eastAsiaTheme="minorHAnsi"/>
          <w:color w:val="auto"/>
          <w:sz w:val="24"/>
          <w:szCs w:val="24"/>
        </w:rPr>
        <w:t xml:space="preserve"> Component Costs for Prototype</w:t>
      </w:r>
    </w:p>
    <w:p w:rsidR="00A67EFA" w:rsidRDefault="00EB2AF7" w:rsidP="00A67EFA">
      <w:pPr>
        <w:keepLines/>
        <w:spacing w:before="240" w:after="120" w:line="480" w:lineRule="auto"/>
        <w:ind w:left="0" w:right="0"/>
        <w:rPr>
          <w:sz w:val="24"/>
          <w:szCs w:val="24"/>
        </w:rPr>
      </w:pPr>
      <w:r>
        <w:rPr>
          <w:sz w:val="24"/>
          <w:szCs w:val="24"/>
        </w:rPr>
        <w:tab/>
        <w:t>Table 6 shows develo</w:t>
      </w:r>
      <w:r w:rsidR="007329F7">
        <w:rPr>
          <w:sz w:val="24"/>
          <w:szCs w:val="24"/>
        </w:rPr>
        <w:t xml:space="preserve">pment costs for MedCap, calculated for labor costs of </w:t>
      </w:r>
      <w:r>
        <w:rPr>
          <w:sz w:val="24"/>
          <w:szCs w:val="24"/>
        </w:rPr>
        <w:t>$40 per hour.</w:t>
      </w:r>
      <w:r w:rsidR="00E62FAE">
        <w:rPr>
          <w:sz w:val="24"/>
          <w:szCs w:val="24"/>
        </w:rPr>
        <w:t xml:space="preserve"> The assembly of all hardware and software components on the final cap require</w:t>
      </w:r>
      <w:r w:rsidR="00DA6112">
        <w:rPr>
          <w:sz w:val="24"/>
          <w:szCs w:val="24"/>
        </w:rPr>
        <w:t>d</w:t>
      </w:r>
      <w:r w:rsidR="00E62FAE">
        <w:rPr>
          <w:sz w:val="24"/>
          <w:szCs w:val="24"/>
        </w:rPr>
        <w:t xml:space="preserve"> the largest time commitment due to sizing and fitment </w:t>
      </w:r>
      <w:r w:rsidR="002263BB">
        <w:rPr>
          <w:sz w:val="24"/>
          <w:szCs w:val="24"/>
        </w:rPr>
        <w:t xml:space="preserve">constraints for </w:t>
      </w:r>
      <w:r w:rsidR="00E62FAE">
        <w:rPr>
          <w:sz w:val="24"/>
          <w:szCs w:val="24"/>
        </w:rPr>
        <w:t>the user and for the peripheral devices on the cap.</w:t>
      </w:r>
      <w:r w:rsidR="005E2850">
        <w:rPr>
          <w:sz w:val="24"/>
          <w:szCs w:val="24"/>
        </w:rPr>
        <w:t>Conversely</w:t>
      </w:r>
      <w:r w:rsidR="00293B3B">
        <w:rPr>
          <w:sz w:val="24"/>
          <w:szCs w:val="24"/>
        </w:rPr>
        <w:t xml:space="preserve">, the Bluetooth integration </w:t>
      </w:r>
      <w:r w:rsidR="00DA6112">
        <w:rPr>
          <w:sz w:val="24"/>
          <w:szCs w:val="24"/>
        </w:rPr>
        <w:t>required</w:t>
      </w:r>
      <w:r w:rsidR="00293B3B">
        <w:rPr>
          <w:sz w:val="24"/>
          <w:szCs w:val="24"/>
        </w:rPr>
        <w:t xml:space="preserve"> the least time</w:t>
      </w:r>
      <w:r w:rsidR="00894B65">
        <w:rPr>
          <w:sz w:val="24"/>
          <w:szCs w:val="24"/>
        </w:rPr>
        <w:t xml:space="preserve"> commitment as the microcontroller encompasse</w:t>
      </w:r>
      <w:r w:rsidR="00DA6112">
        <w:rPr>
          <w:sz w:val="24"/>
          <w:szCs w:val="24"/>
        </w:rPr>
        <w:t>d</w:t>
      </w:r>
      <w:r w:rsidR="00894B65">
        <w:rPr>
          <w:sz w:val="24"/>
          <w:szCs w:val="24"/>
        </w:rPr>
        <w:t xml:space="preserve"> the communications technology and would simply require setup.</w:t>
      </w:r>
    </w:p>
    <w:p w:rsidR="008A13A4" w:rsidRDefault="008A13A4" w:rsidP="00A67EFA">
      <w:pPr>
        <w:keepLines/>
        <w:spacing w:before="240" w:after="120" w:line="480" w:lineRule="auto"/>
        <w:ind w:left="0" w:right="0"/>
        <w:rPr>
          <w:sz w:val="24"/>
          <w:szCs w:val="24"/>
        </w:rPr>
      </w:pPr>
    </w:p>
    <w:p w:rsidR="00BA19A8" w:rsidRDefault="00BA19A8" w:rsidP="00A67EFA">
      <w:pPr>
        <w:keepLines/>
        <w:spacing w:before="240" w:after="120" w:line="480" w:lineRule="auto"/>
        <w:ind w:left="0" w:right="0"/>
        <w:rPr>
          <w:sz w:val="24"/>
          <w:szCs w:val="24"/>
        </w:rPr>
      </w:pPr>
    </w:p>
    <w:p w:rsidR="008A13A4" w:rsidRDefault="008A13A4" w:rsidP="007C7490">
      <w:pPr>
        <w:keepLines/>
        <w:ind w:left="0" w:right="0"/>
        <w:rPr>
          <w:sz w:val="24"/>
          <w:szCs w:val="24"/>
        </w:rPr>
      </w:pPr>
    </w:p>
    <w:tbl>
      <w:tblPr>
        <w:tblpPr w:leftFromText="180" w:rightFromText="180" w:vertAnchor="text" w:horzAnchor="margin" w:tblpXSpec="center" w:tblpY="233"/>
        <w:tblW w:w="580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3783"/>
        <w:gridCol w:w="744"/>
        <w:gridCol w:w="1279"/>
      </w:tblGrid>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7C7490">
            <w:pPr>
              <w:ind w:left="0" w:right="0"/>
              <w:rPr>
                <w:b/>
                <w:bCs/>
                <w:color w:val="auto"/>
                <w:sz w:val="24"/>
                <w:szCs w:val="24"/>
              </w:rPr>
            </w:pPr>
            <w:r w:rsidRPr="008A13A4">
              <w:rPr>
                <w:b/>
                <w:bCs/>
                <w:color w:val="auto"/>
                <w:sz w:val="24"/>
                <w:szCs w:val="24"/>
              </w:rPr>
              <w:lastRenderedPageBreak/>
              <w:t>Project Component</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7C7490">
            <w:pPr>
              <w:ind w:left="0" w:right="0"/>
              <w:rPr>
                <w:b/>
                <w:bCs/>
                <w:sz w:val="24"/>
                <w:szCs w:val="24"/>
              </w:rPr>
            </w:pPr>
            <w:r w:rsidRPr="008A13A4">
              <w:rPr>
                <w:b/>
                <w:bCs/>
                <w:sz w:val="24"/>
                <w:szCs w:val="24"/>
              </w:rPr>
              <w:t>Hours</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7C7490">
            <w:pPr>
              <w:ind w:left="0" w:right="0"/>
              <w:jc w:val="center"/>
              <w:rPr>
                <w:b/>
                <w:bCs/>
                <w:sz w:val="24"/>
                <w:szCs w:val="24"/>
              </w:rPr>
            </w:pPr>
            <w:r w:rsidRPr="008A13A4">
              <w:rPr>
                <w:b/>
                <w:bCs/>
                <w:sz w:val="24"/>
                <w:szCs w:val="24"/>
              </w:rPr>
              <w:t>Labor Cost</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rPr>
                <w:b/>
                <w:bCs/>
                <w:color w:val="auto"/>
                <w:sz w:val="24"/>
                <w:szCs w:val="24"/>
              </w:rPr>
            </w:pPr>
            <w:r w:rsidRPr="008A13A4">
              <w:rPr>
                <w:b/>
                <w:bCs/>
                <w:color w:val="auto"/>
                <w:sz w:val="24"/>
                <w:szCs w:val="24"/>
              </w:rPr>
              <w:t>Product Design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b/>
                <w:bCs/>
                <w:color w:val="auto"/>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color w:val="auto"/>
                <w:sz w:val="24"/>
                <w:szCs w:val="24"/>
              </w:rPr>
            </w:pP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Assembly</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100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$4,000.00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Testing</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40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$1,600.00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rPr>
                <w:b/>
                <w:bCs/>
                <w:sz w:val="24"/>
                <w:szCs w:val="24"/>
              </w:rPr>
            </w:pPr>
            <w:r w:rsidRPr="008A13A4">
              <w:rPr>
                <w:b/>
                <w:bCs/>
                <w:sz w:val="24"/>
                <w:szCs w:val="24"/>
              </w:rPr>
              <w:t>Microcontroller/Communication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b/>
                <w:bCs/>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color w:val="auto"/>
                <w:sz w:val="24"/>
                <w:szCs w:val="24"/>
              </w:rPr>
            </w:pP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Algorithm Coding</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45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$1,800.00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Sensor Integration</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35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$1,400.00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Bluetooth Integration</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25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$1,000.00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Testing and Debugging</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40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$1,600.00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rPr>
                <w:b/>
                <w:bCs/>
                <w:color w:val="auto"/>
                <w:sz w:val="24"/>
                <w:szCs w:val="24"/>
              </w:rPr>
            </w:pPr>
            <w:r w:rsidRPr="008A13A4">
              <w:rPr>
                <w:b/>
                <w:bCs/>
                <w:color w:val="auto"/>
                <w:sz w:val="24"/>
                <w:szCs w:val="24"/>
              </w:rPr>
              <w:t>Sensors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b/>
                <w:bCs/>
                <w:color w:val="auto"/>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color w:val="auto"/>
                <w:sz w:val="24"/>
                <w:szCs w:val="24"/>
              </w:rPr>
            </w:pP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Signal Extraction</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20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$800.00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color w:val="auto"/>
                <w:sz w:val="24"/>
                <w:szCs w:val="24"/>
              </w:rPr>
            </w:pPr>
            <w:r w:rsidRPr="008A13A4">
              <w:rPr>
                <w:color w:val="auto"/>
                <w:sz w:val="24"/>
                <w:szCs w:val="24"/>
              </w:rPr>
              <w:t>Signal Filtering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color w:val="auto"/>
                <w:sz w:val="24"/>
                <w:szCs w:val="24"/>
              </w:rPr>
            </w:pPr>
            <w:r w:rsidRPr="008A13A4">
              <w:rPr>
                <w:color w:val="auto"/>
                <w:sz w:val="24"/>
                <w:szCs w:val="24"/>
              </w:rPr>
              <w:t>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color w:val="auto"/>
                <w:sz w:val="24"/>
                <w:szCs w:val="24"/>
              </w:rPr>
            </w:pPr>
            <w:r w:rsidRPr="008A13A4">
              <w:rPr>
                <w:color w:val="auto"/>
                <w:sz w:val="24"/>
                <w:szCs w:val="24"/>
              </w:rPr>
              <w:t>$2,000.00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color w:val="auto"/>
                <w:sz w:val="24"/>
                <w:szCs w:val="24"/>
              </w:rPr>
            </w:pPr>
            <w:r w:rsidRPr="008A13A4">
              <w:rPr>
                <w:color w:val="auto"/>
                <w:sz w:val="24"/>
                <w:szCs w:val="24"/>
              </w:rPr>
              <w:t>Testing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color w:val="auto"/>
                <w:sz w:val="24"/>
                <w:szCs w:val="24"/>
              </w:rPr>
            </w:pPr>
            <w:r w:rsidRPr="008A13A4">
              <w:rPr>
                <w:color w:val="auto"/>
                <w:sz w:val="24"/>
                <w:szCs w:val="24"/>
              </w:rPr>
              <w:t>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color w:val="auto"/>
                <w:sz w:val="24"/>
                <w:szCs w:val="24"/>
              </w:rPr>
            </w:pPr>
            <w:r w:rsidRPr="008A13A4">
              <w:rPr>
                <w:color w:val="auto"/>
                <w:sz w:val="24"/>
                <w:szCs w:val="24"/>
              </w:rPr>
              <w:t>$1,600.00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rPr>
                <w:b/>
                <w:bCs/>
                <w:color w:val="auto"/>
                <w:sz w:val="24"/>
                <w:szCs w:val="24"/>
              </w:rPr>
            </w:pPr>
            <w:r w:rsidRPr="008A13A4">
              <w:rPr>
                <w:b/>
                <w:bCs/>
                <w:color w:val="auto"/>
                <w:sz w:val="24"/>
                <w:szCs w:val="24"/>
              </w:rPr>
              <w:t>Data Processing and User Interface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b/>
                <w:bCs/>
                <w:color w:val="auto"/>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A13A4" w:rsidRPr="008A13A4" w:rsidRDefault="008A13A4" w:rsidP="008A13A4">
            <w:pPr>
              <w:ind w:left="0" w:right="0"/>
              <w:jc w:val="center"/>
              <w:rPr>
                <w:color w:val="auto"/>
                <w:sz w:val="24"/>
                <w:szCs w:val="24"/>
              </w:rPr>
            </w:pP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Data Processing</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30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$1,200.00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App Development</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$2,000.00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Testing</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40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$1,600.00</w:t>
            </w:r>
          </w:p>
        </w:tc>
      </w:tr>
      <w:tr w:rsidR="008A13A4" w:rsidRPr="008A13A4" w:rsidTr="000C1CA2">
        <w:trPr>
          <w:trHeight w:val="294"/>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rPr>
                <w:b/>
                <w:bCs/>
                <w:sz w:val="24"/>
                <w:szCs w:val="24"/>
              </w:rPr>
            </w:pPr>
            <w:r w:rsidRPr="008A13A4">
              <w:rPr>
                <w:b/>
                <w:bCs/>
                <w:sz w:val="24"/>
                <w:szCs w:val="24"/>
              </w:rPr>
              <w:t>Total Labor</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515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8A13A4" w:rsidRPr="008A13A4" w:rsidRDefault="008A13A4" w:rsidP="008A13A4">
            <w:pPr>
              <w:ind w:left="0" w:right="0"/>
              <w:jc w:val="center"/>
              <w:rPr>
                <w:sz w:val="24"/>
                <w:szCs w:val="24"/>
              </w:rPr>
            </w:pPr>
            <w:r w:rsidRPr="008A13A4">
              <w:rPr>
                <w:sz w:val="24"/>
                <w:szCs w:val="24"/>
              </w:rPr>
              <w:t>$20,600.00</w:t>
            </w:r>
          </w:p>
        </w:tc>
      </w:tr>
    </w:tbl>
    <w:p w:rsidR="008A13A4" w:rsidRDefault="008A13A4" w:rsidP="00A67EFA">
      <w:pPr>
        <w:keepLines/>
        <w:spacing w:before="240" w:after="120" w:line="480" w:lineRule="auto"/>
        <w:ind w:left="0" w:right="0"/>
        <w:rPr>
          <w:sz w:val="24"/>
          <w:szCs w:val="24"/>
        </w:rPr>
      </w:pPr>
    </w:p>
    <w:p w:rsidR="008A13A4" w:rsidRDefault="008A13A4">
      <w:pPr>
        <w:keepLines/>
        <w:spacing w:before="240" w:after="120" w:line="480" w:lineRule="auto"/>
        <w:ind w:left="0" w:right="0" w:firstLine="720"/>
        <w:rPr>
          <w:sz w:val="24"/>
          <w:szCs w:val="24"/>
        </w:rPr>
      </w:pPr>
    </w:p>
    <w:p w:rsidR="008A13A4" w:rsidRDefault="008A13A4">
      <w:pPr>
        <w:keepLines/>
        <w:spacing w:before="240" w:after="120" w:line="480" w:lineRule="auto"/>
        <w:ind w:left="0" w:right="0" w:firstLine="720"/>
        <w:rPr>
          <w:sz w:val="24"/>
          <w:szCs w:val="24"/>
        </w:rPr>
      </w:pPr>
    </w:p>
    <w:p w:rsidR="008A13A4" w:rsidRDefault="008A13A4">
      <w:pPr>
        <w:keepLines/>
        <w:spacing w:before="240" w:after="120" w:line="480" w:lineRule="auto"/>
        <w:ind w:left="0" w:right="0" w:firstLine="720"/>
        <w:rPr>
          <w:sz w:val="24"/>
          <w:szCs w:val="24"/>
        </w:rPr>
      </w:pPr>
    </w:p>
    <w:p w:rsidR="008A13A4" w:rsidRDefault="008A13A4">
      <w:pPr>
        <w:keepLines/>
        <w:spacing w:before="240" w:after="120" w:line="480" w:lineRule="auto"/>
        <w:ind w:left="0" w:right="0" w:firstLine="720"/>
        <w:rPr>
          <w:sz w:val="24"/>
          <w:szCs w:val="24"/>
        </w:rPr>
      </w:pPr>
    </w:p>
    <w:p w:rsidR="008A13A4" w:rsidRDefault="008A13A4">
      <w:pPr>
        <w:keepLines/>
        <w:spacing w:before="240" w:after="120" w:line="480" w:lineRule="auto"/>
        <w:ind w:left="0" w:right="0" w:firstLine="720"/>
        <w:rPr>
          <w:sz w:val="24"/>
          <w:szCs w:val="24"/>
        </w:rPr>
      </w:pPr>
    </w:p>
    <w:p w:rsidR="008A13A4" w:rsidRDefault="008A13A4">
      <w:pPr>
        <w:keepLines/>
        <w:spacing w:before="240" w:after="120" w:line="480" w:lineRule="auto"/>
        <w:ind w:left="0" w:right="0" w:firstLine="720"/>
        <w:rPr>
          <w:sz w:val="24"/>
          <w:szCs w:val="24"/>
        </w:rPr>
      </w:pPr>
    </w:p>
    <w:p w:rsidR="008A13A4" w:rsidRDefault="008A13A4">
      <w:pPr>
        <w:keepLines/>
        <w:spacing w:before="240" w:after="120" w:line="480" w:lineRule="auto"/>
        <w:ind w:left="0" w:right="0" w:firstLine="720"/>
        <w:rPr>
          <w:sz w:val="24"/>
          <w:szCs w:val="24"/>
        </w:rPr>
      </w:pPr>
    </w:p>
    <w:p w:rsidR="008A13A4" w:rsidRDefault="008A13A4" w:rsidP="008A13A4">
      <w:pPr>
        <w:jc w:val="center"/>
        <w:rPr>
          <w:sz w:val="24"/>
          <w:szCs w:val="24"/>
        </w:rPr>
      </w:pPr>
    </w:p>
    <w:p w:rsidR="009B58DF" w:rsidRDefault="009B58DF" w:rsidP="009B58DF">
      <w:pPr>
        <w:ind w:left="0"/>
        <w:jc w:val="center"/>
        <w:rPr>
          <w:b/>
          <w:sz w:val="24"/>
        </w:rPr>
      </w:pPr>
    </w:p>
    <w:p w:rsidR="008A13A4" w:rsidRPr="008A13A4" w:rsidRDefault="008A13A4" w:rsidP="00652358">
      <w:pPr>
        <w:spacing w:line="480" w:lineRule="auto"/>
        <w:ind w:left="0"/>
        <w:jc w:val="center"/>
        <w:rPr>
          <w:sz w:val="24"/>
        </w:rPr>
      </w:pPr>
      <w:r w:rsidRPr="008A13A4">
        <w:rPr>
          <w:b/>
          <w:sz w:val="24"/>
        </w:rPr>
        <w:t>Table 6.</w:t>
      </w:r>
      <w:r w:rsidRPr="008A13A4">
        <w:rPr>
          <w:sz w:val="24"/>
        </w:rPr>
        <w:t xml:space="preserve"> Development Costs of Prototype</w:t>
      </w:r>
    </w:p>
    <w:p w:rsidR="00A96431" w:rsidRDefault="00E327C1" w:rsidP="00652358">
      <w:pPr>
        <w:keepLines/>
        <w:tabs>
          <w:tab w:val="left" w:pos="6180"/>
        </w:tabs>
        <w:spacing w:line="480" w:lineRule="auto"/>
        <w:ind w:left="0" w:right="0" w:firstLine="720"/>
        <w:rPr>
          <w:sz w:val="24"/>
          <w:szCs w:val="24"/>
        </w:rPr>
      </w:pPr>
      <w:r>
        <w:rPr>
          <w:sz w:val="24"/>
          <w:szCs w:val="24"/>
        </w:rPr>
        <w:t xml:space="preserve">The fringe benefit </w:t>
      </w:r>
      <w:r w:rsidR="00DD181A">
        <w:rPr>
          <w:sz w:val="24"/>
          <w:szCs w:val="24"/>
        </w:rPr>
        <w:t>is calculated as 30% of the total labor, and the overhead is calculated as 120% of the material, labor, and fringe costs.</w:t>
      </w:r>
      <w:r w:rsidR="00127236">
        <w:rPr>
          <w:sz w:val="24"/>
          <w:szCs w:val="24"/>
        </w:rPr>
        <w:t xml:space="preserve"> The total development cost of the prototype is $59,31</w:t>
      </w:r>
      <w:r w:rsidR="00846359">
        <w:rPr>
          <w:sz w:val="24"/>
          <w:szCs w:val="24"/>
        </w:rPr>
        <w:t>2, and all total cost information is displayed in Table 7.</w:t>
      </w:r>
    </w:p>
    <w:p w:rsidR="00A96431" w:rsidRDefault="00A96431" w:rsidP="00A96431">
      <w:pPr>
        <w:keepLines/>
        <w:tabs>
          <w:tab w:val="left" w:pos="6180"/>
        </w:tabs>
        <w:spacing w:before="240" w:after="120" w:line="480" w:lineRule="auto"/>
        <w:ind w:left="0" w:right="0"/>
        <w:rPr>
          <w:sz w:val="24"/>
          <w:szCs w:val="24"/>
        </w:rPr>
      </w:pPr>
    </w:p>
    <w:p w:rsidR="00A96431" w:rsidRDefault="00A96431" w:rsidP="00A96431">
      <w:pPr>
        <w:keepLines/>
        <w:tabs>
          <w:tab w:val="left" w:pos="6180"/>
        </w:tabs>
        <w:spacing w:before="240" w:after="120" w:line="480" w:lineRule="auto"/>
        <w:ind w:left="0" w:right="0"/>
        <w:rPr>
          <w:sz w:val="24"/>
          <w:szCs w:val="24"/>
        </w:rPr>
      </w:pPr>
    </w:p>
    <w:p w:rsidR="00A96431" w:rsidRDefault="00A96431" w:rsidP="00A96431">
      <w:pPr>
        <w:keepLines/>
        <w:tabs>
          <w:tab w:val="left" w:pos="6180"/>
        </w:tabs>
        <w:spacing w:before="240" w:after="120" w:line="480" w:lineRule="auto"/>
        <w:ind w:left="0" w:right="0"/>
        <w:rPr>
          <w:sz w:val="24"/>
          <w:szCs w:val="24"/>
        </w:rPr>
      </w:pPr>
    </w:p>
    <w:tbl>
      <w:tblPr>
        <w:tblW w:w="4913"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3743"/>
        <w:gridCol w:w="1170"/>
      </w:tblGrid>
      <w:tr w:rsidR="00A96431" w:rsidRPr="00A96431" w:rsidTr="00A96431">
        <w:trPr>
          <w:trHeight w:val="280"/>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rPr>
                <w:b/>
                <w:bCs/>
                <w:sz w:val="24"/>
                <w:szCs w:val="24"/>
              </w:rPr>
            </w:pPr>
            <w:r w:rsidRPr="00A96431">
              <w:rPr>
                <w:b/>
                <w:bCs/>
                <w:sz w:val="24"/>
                <w:szCs w:val="24"/>
              </w:rPr>
              <w:lastRenderedPageBreak/>
              <w:t>Item</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jc w:val="center"/>
              <w:rPr>
                <w:b/>
                <w:bCs/>
                <w:sz w:val="24"/>
                <w:szCs w:val="24"/>
              </w:rPr>
            </w:pPr>
            <w:r w:rsidRPr="00A96431">
              <w:rPr>
                <w:b/>
                <w:bCs/>
                <w:sz w:val="24"/>
                <w:szCs w:val="24"/>
              </w:rPr>
              <w:t>Amount</w:t>
            </w:r>
          </w:p>
        </w:tc>
      </w:tr>
      <w:tr w:rsidR="00A96431" w:rsidRPr="00A96431" w:rsidTr="00A96431">
        <w:trPr>
          <w:trHeight w:val="280"/>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rPr>
                <w:sz w:val="24"/>
                <w:szCs w:val="24"/>
              </w:rPr>
            </w:pPr>
            <w:r w:rsidRPr="00A96431">
              <w:rPr>
                <w:sz w:val="24"/>
                <w:szCs w:val="24"/>
              </w:rPr>
              <w:t>Parts</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jc w:val="center"/>
              <w:rPr>
                <w:sz w:val="24"/>
                <w:szCs w:val="24"/>
              </w:rPr>
            </w:pPr>
            <w:r w:rsidRPr="00A96431">
              <w:rPr>
                <w:sz w:val="24"/>
                <w:szCs w:val="24"/>
              </w:rPr>
              <w:t>$180.25</w:t>
            </w:r>
          </w:p>
        </w:tc>
      </w:tr>
      <w:tr w:rsidR="00A96431" w:rsidRPr="00A96431" w:rsidTr="00A96431">
        <w:trPr>
          <w:trHeight w:val="280"/>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rPr>
                <w:sz w:val="24"/>
                <w:szCs w:val="24"/>
              </w:rPr>
            </w:pPr>
            <w:r w:rsidRPr="00A96431">
              <w:rPr>
                <w:sz w:val="24"/>
                <w:szCs w:val="24"/>
              </w:rPr>
              <w:t>Labor</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jc w:val="center"/>
              <w:rPr>
                <w:sz w:val="24"/>
                <w:szCs w:val="24"/>
              </w:rPr>
            </w:pPr>
            <w:r w:rsidRPr="00A96431">
              <w:rPr>
                <w:sz w:val="24"/>
                <w:szCs w:val="24"/>
              </w:rPr>
              <w:t>$20,600.00</w:t>
            </w:r>
          </w:p>
        </w:tc>
      </w:tr>
      <w:tr w:rsidR="00A96431" w:rsidRPr="00A96431" w:rsidTr="00A96431">
        <w:trPr>
          <w:trHeight w:val="280"/>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rPr>
                <w:sz w:val="24"/>
                <w:szCs w:val="24"/>
              </w:rPr>
            </w:pPr>
            <w:r w:rsidRPr="00A96431">
              <w:rPr>
                <w:sz w:val="24"/>
                <w:szCs w:val="24"/>
              </w:rPr>
              <w:t>Fringe Benefits, % of Labor</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jc w:val="center"/>
              <w:rPr>
                <w:sz w:val="24"/>
                <w:szCs w:val="24"/>
              </w:rPr>
            </w:pPr>
            <w:r w:rsidRPr="00A96431">
              <w:rPr>
                <w:sz w:val="24"/>
                <w:szCs w:val="24"/>
              </w:rPr>
              <w:t>$6,180.00</w:t>
            </w:r>
          </w:p>
        </w:tc>
      </w:tr>
      <w:tr w:rsidR="00A96431" w:rsidRPr="00A96431" w:rsidTr="00A96431">
        <w:trPr>
          <w:trHeight w:val="280"/>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rPr>
                <w:sz w:val="24"/>
                <w:szCs w:val="24"/>
              </w:rPr>
            </w:pPr>
            <w:r w:rsidRPr="00A96431">
              <w:rPr>
                <w:sz w:val="24"/>
                <w:szCs w:val="24"/>
              </w:rPr>
              <w:t>Subtotal</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jc w:val="center"/>
              <w:rPr>
                <w:sz w:val="24"/>
                <w:szCs w:val="24"/>
              </w:rPr>
            </w:pPr>
            <w:r w:rsidRPr="00A96431">
              <w:rPr>
                <w:sz w:val="24"/>
                <w:szCs w:val="24"/>
              </w:rPr>
              <w:t>$26,960.25</w:t>
            </w:r>
          </w:p>
        </w:tc>
      </w:tr>
      <w:tr w:rsidR="00A96431" w:rsidRPr="00A96431" w:rsidTr="00A96431">
        <w:trPr>
          <w:trHeight w:val="280"/>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rPr>
                <w:sz w:val="24"/>
                <w:szCs w:val="24"/>
              </w:rPr>
            </w:pPr>
            <w:r w:rsidRPr="00A96431">
              <w:rPr>
                <w:sz w:val="24"/>
                <w:szCs w:val="24"/>
              </w:rPr>
              <w:t>Overhead, % of Matl, Labor &amp; Fringe</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jc w:val="center"/>
              <w:rPr>
                <w:sz w:val="24"/>
                <w:szCs w:val="24"/>
              </w:rPr>
            </w:pPr>
            <w:r w:rsidRPr="00A96431">
              <w:rPr>
                <w:sz w:val="24"/>
                <w:szCs w:val="24"/>
              </w:rPr>
              <w:t>$32,352.30</w:t>
            </w:r>
          </w:p>
        </w:tc>
      </w:tr>
      <w:tr w:rsidR="00A96431" w:rsidRPr="00A96431" w:rsidTr="00A96431">
        <w:trPr>
          <w:trHeight w:val="280"/>
          <w:jc w:val="center"/>
        </w:trPr>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rPr>
                <w:b/>
                <w:bCs/>
                <w:sz w:val="24"/>
                <w:szCs w:val="24"/>
              </w:rPr>
            </w:pPr>
            <w:r w:rsidRPr="00A96431">
              <w:rPr>
                <w:b/>
                <w:bCs/>
                <w:sz w:val="24"/>
                <w:szCs w:val="24"/>
              </w:rPr>
              <w:t>Total</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A96431" w:rsidRPr="00A96431" w:rsidRDefault="00A96431" w:rsidP="00A96431">
            <w:pPr>
              <w:ind w:left="0" w:right="0"/>
              <w:jc w:val="center"/>
              <w:rPr>
                <w:sz w:val="24"/>
                <w:szCs w:val="24"/>
              </w:rPr>
            </w:pPr>
            <w:r w:rsidRPr="00A96431">
              <w:rPr>
                <w:sz w:val="24"/>
                <w:szCs w:val="24"/>
              </w:rPr>
              <w:t>$59,312.55</w:t>
            </w:r>
          </w:p>
        </w:tc>
      </w:tr>
    </w:tbl>
    <w:p w:rsidR="00A96431" w:rsidRDefault="00A96431" w:rsidP="00A96431">
      <w:pPr>
        <w:ind w:left="0" w:right="0"/>
        <w:jc w:val="center"/>
        <w:rPr>
          <w:rFonts w:eastAsiaTheme="minorHAnsi"/>
          <w:b/>
          <w:color w:val="auto"/>
          <w:sz w:val="24"/>
          <w:szCs w:val="24"/>
        </w:rPr>
      </w:pPr>
    </w:p>
    <w:p w:rsidR="002F3A70" w:rsidRDefault="00A96431" w:rsidP="009B68C4">
      <w:pPr>
        <w:spacing w:line="480" w:lineRule="auto"/>
        <w:ind w:left="0" w:right="0"/>
        <w:jc w:val="center"/>
        <w:rPr>
          <w:rFonts w:eastAsiaTheme="minorHAnsi"/>
          <w:color w:val="auto"/>
          <w:sz w:val="24"/>
          <w:szCs w:val="24"/>
        </w:rPr>
      </w:pPr>
      <w:r w:rsidRPr="00A96431">
        <w:rPr>
          <w:rFonts w:eastAsiaTheme="minorHAnsi"/>
          <w:b/>
          <w:color w:val="auto"/>
          <w:sz w:val="24"/>
          <w:szCs w:val="24"/>
        </w:rPr>
        <w:t>Table 7.</w:t>
      </w:r>
      <w:r w:rsidRPr="00A96431">
        <w:rPr>
          <w:rFonts w:eastAsiaTheme="minorHAnsi"/>
          <w:color w:val="auto"/>
          <w:sz w:val="24"/>
          <w:szCs w:val="24"/>
        </w:rPr>
        <w:t xml:space="preserve"> Total Development Costs of Prototype</w:t>
      </w:r>
    </w:p>
    <w:p w:rsidR="002F3A70" w:rsidRDefault="002F3A70" w:rsidP="009B68C4">
      <w:pPr>
        <w:spacing w:line="480" w:lineRule="auto"/>
        <w:ind w:left="0" w:right="0"/>
        <w:rPr>
          <w:rFonts w:eastAsiaTheme="minorHAnsi"/>
          <w:color w:val="auto"/>
          <w:sz w:val="24"/>
          <w:szCs w:val="24"/>
        </w:rPr>
      </w:pPr>
      <w:r>
        <w:rPr>
          <w:rFonts w:eastAsiaTheme="minorHAnsi"/>
          <w:color w:val="auto"/>
          <w:sz w:val="24"/>
          <w:szCs w:val="24"/>
        </w:rPr>
        <w:tab/>
      </w:r>
      <w:r w:rsidR="0061273D">
        <w:rPr>
          <w:rFonts w:eastAsiaTheme="minorHAnsi"/>
          <w:color w:val="auto"/>
          <w:sz w:val="24"/>
          <w:szCs w:val="24"/>
        </w:rPr>
        <w:t>The production cycle for MedCap will yield 5,000 units over 5 years</w:t>
      </w:r>
      <w:r w:rsidR="009200EF">
        <w:rPr>
          <w:rFonts w:eastAsiaTheme="minorHAnsi"/>
          <w:color w:val="auto"/>
          <w:sz w:val="24"/>
          <w:szCs w:val="24"/>
        </w:rPr>
        <w:t>, to be sold</w:t>
      </w:r>
      <w:r w:rsidR="0061273D">
        <w:rPr>
          <w:rFonts w:eastAsiaTheme="minorHAnsi"/>
          <w:color w:val="auto"/>
          <w:sz w:val="24"/>
          <w:szCs w:val="24"/>
        </w:rPr>
        <w:t xml:space="preserve"> at a p</w:t>
      </w:r>
      <w:r w:rsidR="00184072">
        <w:rPr>
          <w:rFonts w:eastAsiaTheme="minorHAnsi"/>
          <w:color w:val="auto"/>
          <w:sz w:val="24"/>
          <w:szCs w:val="24"/>
        </w:rPr>
        <w:t xml:space="preserve">rice of </w:t>
      </w:r>
      <w:r w:rsidR="00A85E3C">
        <w:rPr>
          <w:rFonts w:eastAsiaTheme="minorHAnsi"/>
          <w:color w:val="auto"/>
          <w:sz w:val="24"/>
          <w:szCs w:val="24"/>
        </w:rPr>
        <w:t xml:space="preserve">$400 per unit. </w:t>
      </w:r>
      <w:r w:rsidR="00B76A60">
        <w:rPr>
          <w:rFonts w:eastAsiaTheme="minorHAnsi"/>
          <w:color w:val="auto"/>
          <w:sz w:val="24"/>
          <w:szCs w:val="24"/>
        </w:rPr>
        <w:t>The parts production will be purchased with a 40% discount, reducing the parts cost from $180.25 to $108.15.</w:t>
      </w:r>
      <w:r w:rsidR="00517443">
        <w:rPr>
          <w:rFonts w:eastAsiaTheme="minorHAnsi"/>
          <w:color w:val="auto"/>
          <w:sz w:val="24"/>
          <w:szCs w:val="24"/>
        </w:rPr>
        <w:t xml:space="preserve"> Additionally, </w:t>
      </w:r>
      <w:r w:rsidR="004B2626">
        <w:rPr>
          <w:rFonts w:eastAsiaTheme="minorHAnsi"/>
          <w:color w:val="auto"/>
          <w:sz w:val="24"/>
          <w:szCs w:val="24"/>
        </w:rPr>
        <w:t xml:space="preserve">advertising accounts for 6% of </w:t>
      </w:r>
      <w:r w:rsidR="00A95C45">
        <w:rPr>
          <w:rFonts w:eastAsiaTheme="minorHAnsi"/>
          <w:color w:val="auto"/>
          <w:sz w:val="24"/>
          <w:szCs w:val="24"/>
        </w:rPr>
        <w:t>the sale</w:t>
      </w:r>
      <w:r w:rsidR="004B2626">
        <w:rPr>
          <w:rFonts w:eastAsiaTheme="minorHAnsi"/>
          <w:color w:val="auto"/>
          <w:sz w:val="24"/>
          <w:szCs w:val="24"/>
        </w:rPr>
        <w:t xml:space="preserve"> price, while the pro</w:t>
      </w:r>
      <w:r w:rsidR="00A95C45">
        <w:rPr>
          <w:rFonts w:eastAsiaTheme="minorHAnsi"/>
          <w:color w:val="auto"/>
          <w:sz w:val="24"/>
          <w:szCs w:val="24"/>
        </w:rPr>
        <w:t>fit margin is 8.07% of the sale</w:t>
      </w:r>
      <w:r w:rsidR="003E6567">
        <w:rPr>
          <w:rFonts w:eastAsiaTheme="minorHAnsi"/>
          <w:color w:val="auto"/>
          <w:sz w:val="24"/>
          <w:szCs w:val="24"/>
        </w:rPr>
        <w:t xml:space="preserve"> price; t</w:t>
      </w:r>
      <w:r w:rsidR="00857753">
        <w:rPr>
          <w:rFonts w:eastAsiaTheme="minorHAnsi"/>
          <w:color w:val="auto"/>
          <w:sz w:val="24"/>
          <w:szCs w:val="24"/>
        </w:rPr>
        <w:t>he expected revenue is $2,000,000 for the 5 year production run.</w:t>
      </w:r>
      <w:r w:rsidR="00F0447A">
        <w:rPr>
          <w:rFonts w:eastAsiaTheme="minorHAnsi"/>
          <w:color w:val="auto"/>
          <w:sz w:val="24"/>
          <w:szCs w:val="24"/>
        </w:rPr>
        <w:t>Table 8 displays the details for the 5,000 unit production cycle.</w:t>
      </w:r>
    </w:p>
    <w:tbl>
      <w:tblPr>
        <w:tblW w:w="6844"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5156"/>
        <w:gridCol w:w="1688"/>
      </w:tblGrid>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b/>
                <w:bCs/>
                <w:color w:val="auto"/>
                <w:sz w:val="24"/>
                <w:szCs w:val="24"/>
              </w:rPr>
            </w:pPr>
            <w:r w:rsidRPr="00E019C9">
              <w:rPr>
                <w:b/>
                <w:bCs/>
                <w:color w:val="auto"/>
                <w:sz w:val="24"/>
                <w:szCs w:val="24"/>
              </w:rPr>
              <w:t>Expense or Income Component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b/>
                <w:bCs/>
                <w:color w:val="auto"/>
                <w:sz w:val="24"/>
                <w:szCs w:val="24"/>
              </w:rPr>
            </w:pPr>
            <w:r w:rsidRPr="00E019C9">
              <w:rPr>
                <w:b/>
                <w:bCs/>
                <w:color w:val="auto"/>
                <w:sz w:val="24"/>
                <w:szCs w:val="24"/>
              </w:rPr>
              <w:t>Dollar Amount</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color w:val="auto"/>
                <w:sz w:val="24"/>
                <w:szCs w:val="24"/>
              </w:rPr>
            </w:pPr>
            <w:r w:rsidRPr="00E019C9">
              <w:rPr>
                <w:color w:val="auto"/>
                <w:sz w:val="24"/>
                <w:szCs w:val="24"/>
              </w:rPr>
              <w:t>Parts Cost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$108.15</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color w:val="auto"/>
                <w:sz w:val="24"/>
                <w:szCs w:val="24"/>
              </w:rPr>
            </w:pPr>
            <w:r w:rsidRPr="00E019C9">
              <w:rPr>
                <w:color w:val="auto"/>
                <w:sz w:val="24"/>
                <w:szCs w:val="24"/>
              </w:rPr>
              <w:t>Assembly Labor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$20.00</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color w:val="auto"/>
                <w:sz w:val="24"/>
                <w:szCs w:val="24"/>
              </w:rPr>
            </w:pPr>
            <w:r w:rsidRPr="00E019C9">
              <w:rPr>
                <w:color w:val="auto"/>
                <w:sz w:val="24"/>
                <w:szCs w:val="24"/>
              </w:rPr>
              <w:t>Testing Labor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$10.00</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color w:val="auto"/>
                <w:sz w:val="24"/>
                <w:szCs w:val="24"/>
              </w:rPr>
            </w:pPr>
            <w:r w:rsidRPr="00E019C9">
              <w:rPr>
                <w:color w:val="auto"/>
                <w:sz w:val="24"/>
                <w:szCs w:val="24"/>
              </w:rPr>
              <w:t>Total Labor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$30.00</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color w:val="auto"/>
                <w:sz w:val="24"/>
                <w:szCs w:val="24"/>
              </w:rPr>
            </w:pPr>
            <w:r w:rsidRPr="00E019C9">
              <w:rPr>
                <w:color w:val="auto"/>
                <w:sz w:val="24"/>
                <w:szCs w:val="24"/>
              </w:rPr>
              <w:t>Fringe Benefits, % of Labor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$9.00</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color w:val="auto"/>
                <w:sz w:val="24"/>
                <w:szCs w:val="24"/>
              </w:rPr>
            </w:pPr>
            <w:r w:rsidRPr="00E019C9">
              <w:rPr>
                <w:color w:val="auto"/>
                <w:sz w:val="24"/>
                <w:szCs w:val="24"/>
              </w:rPr>
              <w:t>Subtotal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$147.15</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color w:val="auto"/>
                <w:sz w:val="24"/>
                <w:szCs w:val="24"/>
              </w:rPr>
            </w:pPr>
            <w:r w:rsidRPr="00E019C9">
              <w:rPr>
                <w:color w:val="auto"/>
                <w:sz w:val="24"/>
                <w:szCs w:val="24"/>
              </w:rPr>
              <w:t>Overhead, % of Material, Labor, &amp; Fringe Benefits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$176.58</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color w:val="auto"/>
                <w:sz w:val="24"/>
                <w:szCs w:val="24"/>
              </w:rPr>
            </w:pPr>
            <w:r w:rsidRPr="00E019C9">
              <w:rPr>
                <w:color w:val="auto"/>
                <w:sz w:val="24"/>
                <w:szCs w:val="24"/>
              </w:rPr>
              <w:t>Subtotal, Input Costs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$323.73</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color w:val="auto"/>
                <w:sz w:val="24"/>
                <w:szCs w:val="24"/>
              </w:rPr>
            </w:pPr>
            <w:r w:rsidRPr="00E019C9">
              <w:rPr>
                <w:color w:val="auto"/>
                <w:sz w:val="24"/>
                <w:szCs w:val="24"/>
              </w:rPr>
              <w:t>Sales Expense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$24.00</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733E8C" w:rsidP="00E019C9">
            <w:pPr>
              <w:ind w:left="0" w:right="0"/>
              <w:rPr>
                <w:color w:val="auto"/>
                <w:sz w:val="24"/>
                <w:szCs w:val="24"/>
              </w:rPr>
            </w:pPr>
            <w:r w:rsidRPr="00E019C9">
              <w:rPr>
                <w:color w:val="auto"/>
                <w:sz w:val="24"/>
                <w:szCs w:val="24"/>
              </w:rPr>
              <w:t>Amortized</w:t>
            </w:r>
            <w:r w:rsidR="00E019C9" w:rsidRPr="00E019C9">
              <w:rPr>
                <w:color w:val="auto"/>
                <w:sz w:val="24"/>
                <w:szCs w:val="24"/>
              </w:rPr>
              <w:t xml:space="preserve"> Development Cost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$20.00</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color w:val="auto"/>
                <w:sz w:val="24"/>
                <w:szCs w:val="24"/>
              </w:rPr>
            </w:pPr>
            <w:r w:rsidRPr="00E019C9">
              <w:rPr>
                <w:color w:val="auto"/>
                <w:sz w:val="24"/>
                <w:szCs w:val="24"/>
              </w:rPr>
              <w:t>Subtotal, All Costs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$367.73</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color w:val="auto"/>
                <w:sz w:val="24"/>
                <w:szCs w:val="24"/>
              </w:rPr>
            </w:pPr>
            <w:r w:rsidRPr="00E019C9">
              <w:rPr>
                <w:color w:val="auto"/>
                <w:sz w:val="24"/>
                <w:szCs w:val="24"/>
              </w:rPr>
              <w:t>Profit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b/>
                <w:bCs/>
                <w:color w:val="auto"/>
                <w:sz w:val="24"/>
                <w:szCs w:val="24"/>
              </w:rPr>
            </w:pPr>
            <w:r w:rsidRPr="00E019C9">
              <w:rPr>
                <w:b/>
                <w:bCs/>
                <w:color w:val="auto"/>
                <w:sz w:val="24"/>
                <w:szCs w:val="24"/>
              </w:rPr>
              <w:t>$32.27</w:t>
            </w:r>
          </w:p>
        </w:tc>
      </w:tr>
      <w:tr w:rsidR="00E019C9" w:rsidRPr="00E019C9" w:rsidTr="000C1CA2">
        <w:trPr>
          <w:trHeight w:val="214"/>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rPr>
                <w:b/>
                <w:bCs/>
                <w:i/>
                <w:iCs/>
                <w:color w:val="auto"/>
                <w:sz w:val="24"/>
                <w:szCs w:val="24"/>
              </w:rPr>
            </w:pPr>
            <w:r w:rsidRPr="00E019C9">
              <w:rPr>
                <w:b/>
                <w:bCs/>
                <w:i/>
                <w:iCs/>
                <w:color w:val="auto"/>
                <w:sz w:val="24"/>
                <w:szCs w:val="24"/>
              </w:rPr>
              <w:t>Selling Price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019C9" w:rsidRPr="00E019C9" w:rsidRDefault="00E019C9" w:rsidP="00E019C9">
            <w:pPr>
              <w:ind w:left="0" w:right="0"/>
              <w:jc w:val="center"/>
              <w:rPr>
                <w:color w:val="auto"/>
                <w:sz w:val="24"/>
                <w:szCs w:val="24"/>
              </w:rPr>
            </w:pPr>
            <w:r w:rsidRPr="00E019C9">
              <w:rPr>
                <w:color w:val="auto"/>
                <w:sz w:val="24"/>
                <w:szCs w:val="24"/>
              </w:rPr>
              <w:t>$400.00</w:t>
            </w:r>
          </w:p>
        </w:tc>
      </w:tr>
    </w:tbl>
    <w:p w:rsidR="00AE6752" w:rsidRDefault="00AE6752" w:rsidP="00AE6752">
      <w:pPr>
        <w:ind w:left="0" w:right="0"/>
        <w:jc w:val="center"/>
        <w:rPr>
          <w:rFonts w:eastAsiaTheme="minorHAnsi"/>
          <w:b/>
          <w:color w:val="auto"/>
          <w:sz w:val="24"/>
          <w:szCs w:val="24"/>
        </w:rPr>
      </w:pPr>
    </w:p>
    <w:p w:rsidR="00AE6752" w:rsidRDefault="00AE6752" w:rsidP="00AE6752">
      <w:pPr>
        <w:ind w:left="0" w:right="0"/>
        <w:jc w:val="center"/>
        <w:rPr>
          <w:rFonts w:eastAsiaTheme="minorHAnsi"/>
          <w:color w:val="auto"/>
          <w:sz w:val="24"/>
          <w:szCs w:val="24"/>
        </w:rPr>
      </w:pPr>
      <w:r w:rsidRPr="00AE6752">
        <w:rPr>
          <w:rFonts w:eastAsiaTheme="minorHAnsi"/>
          <w:b/>
          <w:color w:val="auto"/>
          <w:sz w:val="24"/>
          <w:szCs w:val="24"/>
        </w:rPr>
        <w:t>Table 8.</w:t>
      </w:r>
      <w:r w:rsidRPr="00AE6752">
        <w:rPr>
          <w:rFonts w:eastAsiaTheme="minorHAnsi"/>
          <w:color w:val="auto"/>
          <w:sz w:val="24"/>
          <w:szCs w:val="24"/>
        </w:rPr>
        <w:t xml:space="preserve"> Price and Profit </w:t>
      </w:r>
      <w:r w:rsidR="00733E8C" w:rsidRPr="00AE6752">
        <w:rPr>
          <w:rFonts w:eastAsiaTheme="minorHAnsi"/>
          <w:color w:val="auto"/>
          <w:sz w:val="24"/>
          <w:szCs w:val="24"/>
        </w:rPr>
        <w:t>per</w:t>
      </w:r>
      <w:r w:rsidRPr="00AE6752">
        <w:rPr>
          <w:rFonts w:eastAsiaTheme="minorHAnsi"/>
          <w:color w:val="auto"/>
          <w:sz w:val="24"/>
          <w:szCs w:val="24"/>
        </w:rPr>
        <w:t xml:space="preserve"> Unit (Assuming 5,000 Unit Production Cycle)</w:t>
      </w:r>
    </w:p>
    <w:p w:rsidR="00BA19A8" w:rsidRPr="00AE6752" w:rsidRDefault="00BA19A8" w:rsidP="00AE6752">
      <w:pPr>
        <w:ind w:left="0" w:right="0"/>
        <w:jc w:val="center"/>
        <w:rPr>
          <w:rFonts w:eastAsiaTheme="minorHAnsi"/>
          <w:color w:val="auto"/>
          <w:sz w:val="24"/>
          <w:szCs w:val="24"/>
        </w:rPr>
      </w:pPr>
    </w:p>
    <w:p w:rsidR="00BA6948" w:rsidRDefault="006D1CAB" w:rsidP="00544E41">
      <w:pPr>
        <w:keepLines/>
        <w:numPr>
          <w:ilvl w:val="0"/>
          <w:numId w:val="9"/>
        </w:numPr>
        <w:spacing w:before="240" w:after="120" w:line="480" w:lineRule="auto"/>
        <w:ind w:left="0" w:right="0"/>
        <w:rPr>
          <w:b/>
          <w:sz w:val="32"/>
          <w:szCs w:val="32"/>
        </w:rPr>
      </w:pPr>
      <w:r>
        <w:rPr>
          <w:b/>
          <w:sz w:val="32"/>
          <w:szCs w:val="32"/>
        </w:rPr>
        <w:lastRenderedPageBreak/>
        <w:t>Current Status</w:t>
      </w:r>
    </w:p>
    <w:p w:rsidR="00BA6948" w:rsidRDefault="00DA6112">
      <w:pPr>
        <w:spacing w:before="240" w:after="120" w:line="480" w:lineRule="auto"/>
        <w:ind w:left="0" w:right="0" w:firstLine="720"/>
      </w:pPr>
      <w:r>
        <w:rPr>
          <w:sz w:val="24"/>
          <w:szCs w:val="24"/>
        </w:rPr>
        <w:t xml:space="preserve">The MedCap has been completed and a prototype was </w:t>
      </w:r>
      <w:r w:rsidR="008B46C1">
        <w:rPr>
          <w:sz w:val="24"/>
          <w:szCs w:val="24"/>
        </w:rPr>
        <w:t xml:space="preserve">developed. </w:t>
      </w:r>
      <w:r>
        <w:rPr>
          <w:sz w:val="24"/>
          <w:szCs w:val="24"/>
        </w:rPr>
        <w:t>Team MedCap won the ECE Award at Capstone Expo.</w:t>
      </w:r>
    </w:p>
    <w:p w:rsidR="00BA6948" w:rsidRDefault="00BA6948">
      <w:pPr>
        <w:spacing w:before="240" w:after="120" w:line="480" w:lineRule="auto"/>
        <w:ind w:left="0" w:right="0"/>
      </w:pPr>
    </w:p>
    <w:p w:rsidR="004F4FD2" w:rsidRDefault="004F4FD2">
      <w:r>
        <w:br w:type="page"/>
      </w:r>
    </w:p>
    <w:p w:rsidR="00BA6948" w:rsidRDefault="006D1CAB" w:rsidP="00544E41">
      <w:pPr>
        <w:keepLines/>
        <w:numPr>
          <w:ilvl w:val="0"/>
          <w:numId w:val="9"/>
        </w:numPr>
        <w:spacing w:before="240" w:after="120" w:line="480" w:lineRule="auto"/>
        <w:ind w:left="0" w:right="0"/>
        <w:rPr>
          <w:b/>
          <w:sz w:val="32"/>
          <w:szCs w:val="32"/>
        </w:rPr>
      </w:pPr>
      <w:r>
        <w:rPr>
          <w:b/>
          <w:sz w:val="32"/>
          <w:szCs w:val="32"/>
        </w:rPr>
        <w:lastRenderedPageBreak/>
        <w:t>References</w:t>
      </w:r>
    </w:p>
    <w:p w:rsidR="004C6853" w:rsidRPr="004C6853" w:rsidRDefault="004C6853" w:rsidP="004C6853">
      <w:pPr>
        <w:keepLines/>
        <w:spacing w:before="240" w:after="120"/>
        <w:ind w:left="720" w:right="0" w:hanging="720"/>
        <w:rPr>
          <w:sz w:val="24"/>
          <w:szCs w:val="24"/>
        </w:rPr>
      </w:pPr>
      <w:r w:rsidRPr="004C6853">
        <w:rPr>
          <w:sz w:val="24"/>
          <w:szCs w:val="24"/>
        </w:rPr>
        <w:t>[1]</w:t>
      </w:r>
      <w:r w:rsidRPr="004C6853">
        <w:rPr>
          <w:sz w:val="24"/>
          <w:szCs w:val="24"/>
        </w:rPr>
        <w:tab/>
        <w:t>M. Kinney, Hear-related deaths among athletes still on the rise, Theham.net, Aug. 2015. [Online]. Available: http://www.cnhinews.com/sports/article_19696d9c-4b55-11e5-8518-076ca3ac0074.html. [Accessed Jan. 17, 2017].</w:t>
      </w:r>
    </w:p>
    <w:p w:rsidR="004C6853" w:rsidRDefault="004C6853" w:rsidP="004C6853">
      <w:pPr>
        <w:keepLines/>
        <w:spacing w:before="240" w:after="120"/>
        <w:ind w:left="720" w:right="0" w:hanging="720"/>
        <w:rPr>
          <w:sz w:val="24"/>
          <w:szCs w:val="24"/>
          <w:highlight w:val="white"/>
        </w:rPr>
      </w:pPr>
      <w:r w:rsidRPr="004C6853">
        <w:rPr>
          <w:sz w:val="24"/>
          <w:szCs w:val="24"/>
        </w:rPr>
        <w:t>[2]</w:t>
      </w:r>
      <w:r w:rsidRPr="004C6853">
        <w:rPr>
          <w:sz w:val="24"/>
          <w:szCs w:val="24"/>
        </w:rPr>
        <w:tab/>
        <w:t>E. Brady, Heat-related illness still deadly problem for athletes, USA TODAY, Aug. 2011. [Online]. Available: http://usatoday30.usatoday.com/sports/2011-08-15-heat-stroke-still-causing-death-in-athletes_n.htm. [Accessed Jan. 17, 2017].</w:t>
      </w:r>
    </w:p>
    <w:p w:rsidR="00BA6948" w:rsidRDefault="004C6853" w:rsidP="00BE1A2B">
      <w:pPr>
        <w:keepLines/>
        <w:spacing w:before="240" w:after="120"/>
        <w:ind w:left="720" w:right="0" w:hanging="720"/>
      </w:pPr>
      <w:r>
        <w:rPr>
          <w:sz w:val="24"/>
          <w:szCs w:val="24"/>
          <w:highlight w:val="white"/>
        </w:rPr>
        <w:t>[3</w:t>
      </w:r>
      <w:r w:rsidR="003E51E9">
        <w:rPr>
          <w:sz w:val="24"/>
          <w:szCs w:val="24"/>
          <w:highlight w:val="white"/>
        </w:rPr>
        <w:t>]</w:t>
      </w:r>
      <w:r w:rsidR="003E51E9">
        <w:rPr>
          <w:sz w:val="24"/>
          <w:szCs w:val="24"/>
          <w:highlight w:val="white"/>
        </w:rPr>
        <w:tab/>
        <w:t xml:space="preserve">Fitbit, Inc., </w:t>
      </w:r>
      <w:r w:rsidR="006D1CAB" w:rsidRPr="003E51E9">
        <w:rPr>
          <w:i/>
          <w:sz w:val="24"/>
          <w:szCs w:val="24"/>
          <w:highlight w:val="white"/>
        </w:rPr>
        <w:t>Fitbit Charge 2 Specs</w:t>
      </w:r>
      <w:r w:rsidR="006D1CAB" w:rsidRPr="003E51E9">
        <w:rPr>
          <w:sz w:val="24"/>
          <w:szCs w:val="24"/>
          <w:highlight w:val="white"/>
        </w:rPr>
        <w:t>,</w:t>
      </w:r>
      <w:r w:rsidR="00536943" w:rsidRPr="003E51E9">
        <w:rPr>
          <w:sz w:val="24"/>
          <w:szCs w:val="24"/>
          <w:highlight w:val="white"/>
        </w:rPr>
        <w:t>fitbit</w:t>
      </w:r>
      <w:r w:rsidR="006D1CAB">
        <w:rPr>
          <w:sz w:val="24"/>
          <w:szCs w:val="24"/>
          <w:highlight w:val="white"/>
        </w:rPr>
        <w:t xml:space="preserve">, 2016. [Online]. Available: </w:t>
      </w:r>
      <w:hyperlink r:id="rId16">
        <w:r w:rsidR="006D1CAB">
          <w:rPr>
            <w:sz w:val="24"/>
            <w:szCs w:val="24"/>
            <w:highlight w:val="white"/>
          </w:rPr>
          <w:t>https://www.fitbit.com/shop/charge2?activeFeature=specs</w:t>
        </w:r>
      </w:hyperlink>
      <w:r w:rsidR="006D1CAB">
        <w:rPr>
          <w:sz w:val="24"/>
          <w:szCs w:val="24"/>
          <w:highlight w:val="white"/>
        </w:rPr>
        <w:t>. [Accessed Oct. 22, 2016].</w:t>
      </w:r>
    </w:p>
    <w:p w:rsidR="00BA6948" w:rsidRDefault="004C6853" w:rsidP="00BE1A2B">
      <w:pPr>
        <w:keepLines/>
        <w:spacing w:before="240" w:after="120"/>
        <w:ind w:left="720" w:right="0" w:hanging="720"/>
      </w:pPr>
      <w:r>
        <w:rPr>
          <w:sz w:val="24"/>
          <w:szCs w:val="24"/>
          <w:highlight w:val="white"/>
        </w:rPr>
        <w:t>[4</w:t>
      </w:r>
      <w:r w:rsidR="006D1CAB">
        <w:rPr>
          <w:sz w:val="24"/>
          <w:szCs w:val="24"/>
          <w:highlight w:val="white"/>
        </w:rPr>
        <w:t>]</w:t>
      </w:r>
      <w:r w:rsidR="006D1CAB">
        <w:rPr>
          <w:sz w:val="24"/>
          <w:szCs w:val="24"/>
          <w:highlight w:val="white"/>
        </w:rPr>
        <w:tab/>
        <w:t xml:space="preserve">LifeBEAM, </w:t>
      </w:r>
      <w:r w:rsidR="003E51E9" w:rsidRPr="003E51E9">
        <w:rPr>
          <w:i/>
          <w:sz w:val="24"/>
          <w:szCs w:val="24"/>
          <w:highlight w:val="white"/>
        </w:rPr>
        <w:t>Smart Hat</w:t>
      </w:r>
      <w:r w:rsidR="003E51E9">
        <w:rPr>
          <w:sz w:val="24"/>
          <w:szCs w:val="24"/>
          <w:highlight w:val="white"/>
        </w:rPr>
        <w:t>,</w:t>
      </w:r>
      <w:r w:rsidR="00536943" w:rsidRPr="003E51E9">
        <w:rPr>
          <w:sz w:val="24"/>
          <w:szCs w:val="24"/>
          <w:highlight w:val="white"/>
        </w:rPr>
        <w:t>lifebeam</w:t>
      </w:r>
      <w:r w:rsidR="006D1CAB">
        <w:rPr>
          <w:sz w:val="24"/>
          <w:szCs w:val="24"/>
          <w:highlight w:val="white"/>
        </w:rPr>
        <w:t xml:space="preserve">, 2016. [Online]. Available: </w:t>
      </w:r>
      <w:hyperlink r:id="rId17">
        <w:r>
          <w:rPr>
            <w:sz w:val="24"/>
            <w:szCs w:val="24"/>
            <w:highlight w:val="white"/>
          </w:rPr>
          <w:t>http://lifebeam.com/shop/smart</w:t>
        </w:r>
        <w:r w:rsidR="006D1CAB">
          <w:rPr>
            <w:sz w:val="24"/>
            <w:szCs w:val="24"/>
            <w:highlight w:val="white"/>
          </w:rPr>
          <w:t>hat/</w:t>
        </w:r>
      </w:hyperlink>
      <w:r w:rsidR="006D1CAB">
        <w:rPr>
          <w:sz w:val="24"/>
          <w:szCs w:val="24"/>
          <w:highlight w:val="white"/>
        </w:rPr>
        <w:t>. [Accessed Oct. 22, 2016].</w:t>
      </w:r>
    </w:p>
    <w:p w:rsidR="00BA6948" w:rsidRDefault="004C6853" w:rsidP="00BE1A2B">
      <w:pPr>
        <w:keepLines/>
        <w:spacing w:before="240" w:after="120"/>
        <w:ind w:left="720" w:right="0" w:hanging="720"/>
      </w:pPr>
      <w:r>
        <w:rPr>
          <w:sz w:val="24"/>
          <w:szCs w:val="24"/>
        </w:rPr>
        <w:t>[5</w:t>
      </w:r>
      <w:r w:rsidR="003E51E9">
        <w:rPr>
          <w:sz w:val="24"/>
          <w:szCs w:val="24"/>
        </w:rPr>
        <w:t>]</w:t>
      </w:r>
      <w:r w:rsidR="003E51E9">
        <w:rPr>
          <w:sz w:val="24"/>
          <w:szCs w:val="24"/>
        </w:rPr>
        <w:tab/>
        <w:t xml:space="preserve">Smart Hat, </w:t>
      </w:r>
      <w:r w:rsidR="006D1CAB" w:rsidRPr="003E51E9">
        <w:rPr>
          <w:i/>
          <w:sz w:val="24"/>
          <w:szCs w:val="24"/>
        </w:rPr>
        <w:t>Smart Hat</w:t>
      </w:r>
      <w:r w:rsidR="006D1CAB" w:rsidRPr="003E51E9">
        <w:rPr>
          <w:sz w:val="24"/>
          <w:szCs w:val="24"/>
        </w:rPr>
        <w:t>,</w:t>
      </w:r>
      <w:r w:rsidR="00536943" w:rsidRPr="003E51E9">
        <w:rPr>
          <w:sz w:val="24"/>
          <w:szCs w:val="24"/>
        </w:rPr>
        <w:t>smarthat</w:t>
      </w:r>
      <w:r w:rsidR="006D1CAB">
        <w:rPr>
          <w:sz w:val="24"/>
          <w:szCs w:val="24"/>
        </w:rPr>
        <w:t xml:space="preserve">, 2014. [Online]. Available: </w:t>
      </w:r>
      <w:hyperlink r:id="rId18">
        <w:r w:rsidR="006D1CAB">
          <w:rPr>
            <w:sz w:val="24"/>
            <w:szCs w:val="24"/>
          </w:rPr>
          <w:t>http://www.smarthat.info/</w:t>
        </w:r>
      </w:hyperlink>
      <w:r w:rsidR="006D1CAB">
        <w:rPr>
          <w:sz w:val="24"/>
          <w:szCs w:val="24"/>
        </w:rPr>
        <w:t>. [Accessed Oct. 22, 2016.]</w:t>
      </w:r>
    </w:p>
    <w:p w:rsidR="00BA6948" w:rsidRDefault="004C6853" w:rsidP="00BE1A2B">
      <w:pPr>
        <w:keepLines/>
        <w:spacing w:before="240" w:after="120"/>
        <w:ind w:left="720" w:right="0" w:hanging="720"/>
      </w:pPr>
      <w:r>
        <w:rPr>
          <w:sz w:val="24"/>
          <w:szCs w:val="24"/>
        </w:rPr>
        <w:t>[6</w:t>
      </w:r>
      <w:r w:rsidR="006D1CAB">
        <w:rPr>
          <w:sz w:val="24"/>
          <w:szCs w:val="24"/>
        </w:rPr>
        <w:t>]</w:t>
      </w:r>
      <w:r w:rsidR="006D1CAB">
        <w:rPr>
          <w:sz w:val="24"/>
          <w:szCs w:val="24"/>
        </w:rPr>
        <w:tab/>
        <w:t xml:space="preserve">SparkFun Electronics, </w:t>
      </w:r>
      <w:r w:rsidR="006D1CAB" w:rsidRPr="00536943">
        <w:rPr>
          <w:i/>
          <w:sz w:val="24"/>
          <w:szCs w:val="24"/>
        </w:rPr>
        <w:t>RFduino - Simblee DIP</w:t>
      </w:r>
      <w:r w:rsidR="006D1CAB">
        <w:rPr>
          <w:sz w:val="24"/>
          <w:szCs w:val="24"/>
        </w:rPr>
        <w:t xml:space="preserve">, Sparkfun, n.d. [Online]. Available: </w:t>
      </w:r>
      <w:hyperlink r:id="rId19">
        <w:r w:rsidR="006D1CAB">
          <w:rPr>
            <w:sz w:val="24"/>
            <w:szCs w:val="24"/>
          </w:rPr>
          <w:t>https://www.sparkfun.com/products/13768</w:t>
        </w:r>
      </w:hyperlink>
      <w:r w:rsidR="006D1CAB">
        <w:rPr>
          <w:sz w:val="24"/>
          <w:szCs w:val="24"/>
        </w:rPr>
        <w:t xml:space="preserve"> [Accessed: 12 Nov. 2016].</w:t>
      </w:r>
    </w:p>
    <w:p w:rsidR="00BA6948" w:rsidRDefault="004C6853" w:rsidP="00BE1A2B">
      <w:pPr>
        <w:keepLines/>
        <w:spacing w:before="240" w:after="120"/>
        <w:ind w:left="720" w:right="0" w:hanging="720"/>
      </w:pPr>
      <w:r>
        <w:rPr>
          <w:sz w:val="24"/>
          <w:szCs w:val="24"/>
        </w:rPr>
        <w:t>[7</w:t>
      </w:r>
      <w:r w:rsidR="006D1CAB">
        <w:rPr>
          <w:sz w:val="24"/>
          <w:szCs w:val="24"/>
        </w:rPr>
        <w:t>]</w:t>
      </w:r>
      <w:r w:rsidR="006D1CAB">
        <w:rPr>
          <w:sz w:val="24"/>
          <w:szCs w:val="24"/>
        </w:rPr>
        <w:tab/>
        <w:t xml:space="preserve">SparkFun Electronics, </w:t>
      </w:r>
      <w:r w:rsidR="006D1CAB" w:rsidRPr="006B3D9D">
        <w:rPr>
          <w:i/>
          <w:sz w:val="24"/>
          <w:szCs w:val="24"/>
        </w:rPr>
        <w:t>RFduino - CR2032 Coin Battery Shield</w:t>
      </w:r>
      <w:r w:rsidR="006D1CAB">
        <w:rPr>
          <w:sz w:val="24"/>
          <w:szCs w:val="24"/>
        </w:rPr>
        <w:t xml:space="preserve">, Sparkfun, n.d. [Online]. Available: </w:t>
      </w:r>
      <w:hyperlink r:id="rId20">
        <w:r w:rsidR="006D1CAB">
          <w:rPr>
            <w:sz w:val="24"/>
            <w:szCs w:val="24"/>
          </w:rPr>
          <w:t>https://www.sparkfun.com/products/13216</w:t>
        </w:r>
      </w:hyperlink>
      <w:r w:rsidR="006D1CAB">
        <w:rPr>
          <w:sz w:val="24"/>
          <w:szCs w:val="24"/>
        </w:rPr>
        <w:t xml:space="preserve"> [Accessed: 12 Nov. 2016].</w:t>
      </w:r>
    </w:p>
    <w:p w:rsidR="00BA6948" w:rsidRDefault="004C6853" w:rsidP="00BE1A2B">
      <w:pPr>
        <w:keepLines/>
        <w:spacing w:before="240" w:after="120"/>
        <w:ind w:left="720" w:right="0" w:hanging="720"/>
      </w:pPr>
      <w:r>
        <w:rPr>
          <w:sz w:val="24"/>
          <w:szCs w:val="24"/>
        </w:rPr>
        <w:t>[8</w:t>
      </w:r>
      <w:r w:rsidR="006D1CAB">
        <w:rPr>
          <w:sz w:val="24"/>
          <w:szCs w:val="24"/>
        </w:rPr>
        <w:t>]</w:t>
      </w:r>
      <w:r w:rsidR="006D1CAB">
        <w:rPr>
          <w:sz w:val="24"/>
          <w:szCs w:val="24"/>
        </w:rPr>
        <w:tab/>
      </w:r>
      <w:r w:rsidR="006D1CAB" w:rsidRPr="006B3D9D">
        <w:rPr>
          <w:i/>
          <w:sz w:val="24"/>
          <w:szCs w:val="24"/>
        </w:rPr>
        <w:t xml:space="preserve">IEEE Standard for Information Technology-Telecommunications and Information Exchange </w:t>
      </w:r>
      <w:r w:rsidR="00733E8C" w:rsidRPr="006B3D9D">
        <w:rPr>
          <w:i/>
          <w:sz w:val="24"/>
          <w:szCs w:val="24"/>
        </w:rPr>
        <w:t>between</w:t>
      </w:r>
      <w:r w:rsidR="006D1CAB" w:rsidRPr="006B3D9D">
        <w:rPr>
          <w:i/>
          <w:sz w:val="24"/>
          <w:szCs w:val="24"/>
        </w:rPr>
        <w:t xml:space="preserve"> Systems-Local and Metropolitan Area Networks-Specific Requirements-Part 15.1: Wireless Medium Access Control (MAC) and Physical Layer (PHY) Specifications for Wireless Personal Area Networks (WPANs)</w:t>
      </w:r>
      <w:r w:rsidR="006D1CAB">
        <w:rPr>
          <w:sz w:val="24"/>
          <w:szCs w:val="24"/>
        </w:rPr>
        <w:t>, IEEE Standard 802.15.1, 2002.</w:t>
      </w:r>
    </w:p>
    <w:p w:rsidR="00BA6948" w:rsidRDefault="004C6853" w:rsidP="004D4CFE">
      <w:pPr>
        <w:keepLines/>
        <w:spacing w:before="240" w:after="120"/>
        <w:ind w:left="720" w:right="0" w:hanging="720"/>
      </w:pPr>
      <w:r>
        <w:rPr>
          <w:sz w:val="24"/>
          <w:szCs w:val="24"/>
        </w:rPr>
        <w:t>[9</w:t>
      </w:r>
      <w:r w:rsidR="006D1CAB">
        <w:rPr>
          <w:sz w:val="24"/>
          <w:szCs w:val="24"/>
        </w:rPr>
        <w:t>]</w:t>
      </w:r>
      <w:r w:rsidR="000C18A8">
        <w:rPr>
          <w:sz w:val="24"/>
          <w:szCs w:val="24"/>
        </w:rPr>
        <w:tab/>
      </w:r>
      <w:r w:rsidR="004D4CFE" w:rsidRPr="004D4CFE">
        <w:rPr>
          <w:sz w:val="24"/>
          <w:szCs w:val="24"/>
        </w:rPr>
        <w:t xml:space="preserve">Pulse Sensor - SEN-11574, Sparkfun, n.d. [Online]. Available: </w:t>
      </w:r>
      <w:r w:rsidR="004D4CFE">
        <w:rPr>
          <w:sz w:val="24"/>
          <w:szCs w:val="24"/>
        </w:rPr>
        <w:t>h</w:t>
      </w:r>
      <w:r w:rsidR="004D4CFE" w:rsidRPr="004D4CFE">
        <w:rPr>
          <w:sz w:val="24"/>
          <w:szCs w:val="24"/>
        </w:rPr>
        <w:t>ttps://www.sparkfun.com/products/11574. [Accessed: 17 Jan. 2017].</w:t>
      </w:r>
    </w:p>
    <w:p w:rsidR="00BA6948" w:rsidRDefault="004C6853" w:rsidP="00BE1A2B">
      <w:pPr>
        <w:keepLines/>
        <w:ind w:left="720" w:right="0" w:hanging="720"/>
      </w:pPr>
      <w:r>
        <w:rPr>
          <w:sz w:val="24"/>
          <w:szCs w:val="24"/>
        </w:rPr>
        <w:t>[10</w:t>
      </w:r>
      <w:r w:rsidR="006D1CAB">
        <w:rPr>
          <w:sz w:val="24"/>
          <w:szCs w:val="24"/>
        </w:rPr>
        <w:t>]</w:t>
      </w:r>
      <w:r w:rsidR="00A17A27">
        <w:rPr>
          <w:sz w:val="24"/>
          <w:szCs w:val="24"/>
        </w:rPr>
        <w:tab/>
      </w:r>
      <w:r w:rsidR="000C18A8" w:rsidRPr="00A17A27">
        <w:rPr>
          <w:i/>
          <w:sz w:val="24"/>
          <w:szCs w:val="24"/>
        </w:rPr>
        <w:t>Infrared Thermometer - MLX90614 - SEN-09570 - SparkFun Electronics</w:t>
      </w:r>
      <w:r w:rsidR="000C18A8" w:rsidRPr="000C18A8">
        <w:rPr>
          <w:sz w:val="24"/>
          <w:szCs w:val="24"/>
        </w:rPr>
        <w:t xml:space="preserve">, </w:t>
      </w:r>
      <w:r w:rsidR="000C18A8" w:rsidRPr="00A17A27">
        <w:rPr>
          <w:sz w:val="24"/>
          <w:szCs w:val="24"/>
        </w:rPr>
        <w:t>Sparkfun</w:t>
      </w:r>
      <w:r w:rsidR="000C18A8" w:rsidRPr="000C18A8">
        <w:rPr>
          <w:sz w:val="24"/>
          <w:szCs w:val="24"/>
        </w:rPr>
        <w:t>,2016. [Online]. Available: https://www.sparkfun.com/products/9570. [</w:t>
      </w:r>
      <w:r w:rsidR="00A13EEC">
        <w:rPr>
          <w:sz w:val="24"/>
          <w:szCs w:val="24"/>
        </w:rPr>
        <w:t>Accessed: 14 Nov. 2016</w:t>
      </w:r>
      <w:r w:rsidR="000C18A8" w:rsidRPr="000C18A8">
        <w:rPr>
          <w:sz w:val="24"/>
          <w:szCs w:val="24"/>
        </w:rPr>
        <w:t>].</w:t>
      </w:r>
    </w:p>
    <w:p w:rsidR="00BA6948" w:rsidRDefault="004C6853" w:rsidP="00BE1A2B">
      <w:pPr>
        <w:keepLines/>
        <w:spacing w:before="240" w:after="120"/>
        <w:ind w:left="720" w:right="0" w:hanging="720"/>
        <w:rPr>
          <w:sz w:val="24"/>
          <w:szCs w:val="24"/>
        </w:rPr>
      </w:pPr>
      <w:r>
        <w:rPr>
          <w:sz w:val="24"/>
          <w:szCs w:val="24"/>
        </w:rPr>
        <w:t>[11]</w:t>
      </w:r>
      <w:r w:rsidR="006D1CAB">
        <w:rPr>
          <w:sz w:val="24"/>
          <w:szCs w:val="24"/>
        </w:rPr>
        <w:tab/>
        <w:t xml:space="preserve">Arduino, </w:t>
      </w:r>
      <w:r w:rsidR="006D1CAB" w:rsidRPr="006B3D9D">
        <w:rPr>
          <w:i/>
          <w:sz w:val="24"/>
          <w:szCs w:val="24"/>
        </w:rPr>
        <w:t>Getting Started with Arduino and Genuino products</w:t>
      </w:r>
      <w:r w:rsidR="006D1CAB">
        <w:rPr>
          <w:sz w:val="24"/>
          <w:szCs w:val="24"/>
        </w:rPr>
        <w:t xml:space="preserve">, Arduino, Aug. 2016. [Online]. Available: </w:t>
      </w:r>
      <w:hyperlink r:id="rId21">
        <w:r w:rsidR="006D1CAB">
          <w:rPr>
            <w:sz w:val="24"/>
            <w:szCs w:val="24"/>
          </w:rPr>
          <w:t>https://www.arduino.cc/en/Guide/HomePage</w:t>
        </w:r>
      </w:hyperlink>
      <w:r w:rsidR="006D1CAB">
        <w:rPr>
          <w:sz w:val="24"/>
          <w:szCs w:val="24"/>
        </w:rPr>
        <w:t xml:space="preserve"> [Accessed: 12 Nov. 2016].</w:t>
      </w:r>
    </w:p>
    <w:p w:rsidR="004C6853" w:rsidRPr="004D27C7" w:rsidRDefault="004C6853" w:rsidP="004C6853">
      <w:pPr>
        <w:keepLines/>
        <w:spacing w:before="240" w:after="120"/>
        <w:ind w:left="720" w:hanging="720"/>
        <w:rPr>
          <w:sz w:val="24"/>
          <w:szCs w:val="24"/>
          <w:highlight w:val="white"/>
        </w:rPr>
      </w:pPr>
      <w:r w:rsidRPr="004D27C7">
        <w:rPr>
          <w:sz w:val="24"/>
          <w:szCs w:val="24"/>
          <w:highlight w:val="white"/>
        </w:rPr>
        <w:t>[</w:t>
      </w:r>
      <w:r>
        <w:rPr>
          <w:sz w:val="24"/>
          <w:szCs w:val="24"/>
          <w:highlight w:val="white"/>
        </w:rPr>
        <w:t>1</w:t>
      </w:r>
      <w:r w:rsidRPr="004D27C7">
        <w:rPr>
          <w:sz w:val="24"/>
          <w:szCs w:val="24"/>
          <w:highlight w:val="white"/>
        </w:rPr>
        <w:t>2]</w:t>
      </w:r>
      <w:r w:rsidRPr="004D27C7">
        <w:rPr>
          <w:sz w:val="24"/>
          <w:szCs w:val="24"/>
          <w:highlight w:val="white"/>
        </w:rPr>
        <w:tab/>
        <w:t>M. Elgendi, On the Analysis of Fingertip Photoplethysmogram Signals, Current Cardiology Reviews, vol. 8, no. 1, Feb. 2012, pp. 14-25. [Online]. Available: PMC, doi:10.2174/157340312801215782 [Accessed Jan. 17, 2017].</w:t>
      </w:r>
    </w:p>
    <w:p w:rsidR="004C6853" w:rsidRPr="004D27C7" w:rsidRDefault="004C6853" w:rsidP="004C6853">
      <w:pPr>
        <w:keepLines/>
        <w:spacing w:before="240" w:after="120"/>
        <w:ind w:left="720" w:hanging="720"/>
        <w:rPr>
          <w:sz w:val="24"/>
          <w:szCs w:val="24"/>
          <w:highlight w:val="white"/>
        </w:rPr>
      </w:pPr>
    </w:p>
    <w:p w:rsidR="00BA6948" w:rsidRDefault="004C6853" w:rsidP="00BE1A2B">
      <w:pPr>
        <w:keepLines/>
        <w:spacing w:before="240" w:after="120"/>
        <w:ind w:left="720" w:right="0" w:hanging="720"/>
      </w:pPr>
      <w:r>
        <w:rPr>
          <w:sz w:val="24"/>
          <w:szCs w:val="24"/>
        </w:rPr>
        <w:lastRenderedPageBreak/>
        <w:t>[13</w:t>
      </w:r>
      <w:r w:rsidR="006D1CAB">
        <w:rPr>
          <w:sz w:val="24"/>
          <w:szCs w:val="24"/>
        </w:rPr>
        <w:t>]</w:t>
      </w:r>
      <w:r w:rsidR="006D1CAB">
        <w:rPr>
          <w:sz w:val="24"/>
          <w:szCs w:val="24"/>
        </w:rPr>
        <w:tab/>
        <w:t xml:space="preserve">Togged, </w:t>
      </w:r>
      <w:r w:rsidR="006D1CAB" w:rsidRPr="006B3D9D">
        <w:rPr>
          <w:i/>
          <w:sz w:val="24"/>
          <w:szCs w:val="24"/>
        </w:rPr>
        <w:t>Armani Jeans Navy Baseball Cap</w:t>
      </w:r>
      <w:r w:rsidR="006D1CAB">
        <w:rPr>
          <w:sz w:val="24"/>
          <w:szCs w:val="24"/>
        </w:rPr>
        <w:t xml:space="preserve">, Togged, n.d. [Online]. Available: </w:t>
      </w:r>
      <w:hyperlink r:id="rId22">
        <w:r w:rsidR="006D1CAB">
          <w:rPr>
            <w:sz w:val="24"/>
            <w:szCs w:val="24"/>
          </w:rPr>
          <w:t>http://www.togged.com/item/5388/armani-jeans-navy-baseball-cap-06481-xe-ajm2267</w:t>
        </w:r>
      </w:hyperlink>
      <w:r w:rsidR="006D1CAB">
        <w:rPr>
          <w:sz w:val="24"/>
          <w:szCs w:val="24"/>
        </w:rPr>
        <w:t xml:space="preserve"> [Accessed: 12 Nov. 2016].</w:t>
      </w:r>
    </w:p>
    <w:p w:rsidR="00135B05" w:rsidRDefault="004C6853" w:rsidP="00542C72">
      <w:pPr>
        <w:keepLines/>
        <w:spacing w:before="240" w:after="120"/>
        <w:ind w:left="720" w:right="0" w:hanging="720"/>
        <w:rPr>
          <w:sz w:val="24"/>
          <w:szCs w:val="24"/>
        </w:rPr>
      </w:pPr>
      <w:r>
        <w:rPr>
          <w:sz w:val="24"/>
          <w:szCs w:val="24"/>
        </w:rPr>
        <w:t>[14</w:t>
      </w:r>
      <w:r w:rsidR="006D1CAB">
        <w:rPr>
          <w:sz w:val="24"/>
          <w:szCs w:val="24"/>
        </w:rPr>
        <w:t>]</w:t>
      </w:r>
      <w:r w:rsidR="006D1CAB">
        <w:rPr>
          <w:sz w:val="24"/>
          <w:szCs w:val="24"/>
        </w:rPr>
        <w:tab/>
        <w:t xml:space="preserve">M. Ratini, </w:t>
      </w:r>
      <w:r w:rsidR="006D1CAB" w:rsidRPr="006B3D9D">
        <w:rPr>
          <w:i/>
          <w:sz w:val="24"/>
          <w:szCs w:val="24"/>
        </w:rPr>
        <w:t>Understanding Heat-Related Illness -- Symptoms</w:t>
      </w:r>
      <w:r w:rsidR="006D1CAB">
        <w:rPr>
          <w:sz w:val="24"/>
          <w:szCs w:val="24"/>
        </w:rPr>
        <w:t xml:space="preserve">, WebMD, March 2015. [Online]. Available: </w:t>
      </w:r>
      <w:hyperlink r:id="rId23">
        <w:r w:rsidR="006D1CAB">
          <w:rPr>
            <w:sz w:val="24"/>
            <w:szCs w:val="24"/>
          </w:rPr>
          <w:t>http://www.webmd.com/first-aid/understanding-heat-related-illness-symptoms</w:t>
        </w:r>
      </w:hyperlink>
      <w:r w:rsidR="006D1CAB">
        <w:rPr>
          <w:sz w:val="24"/>
          <w:szCs w:val="24"/>
        </w:rPr>
        <w:t xml:space="preserve"> [Accessed: 12 Nov. 2016].</w:t>
      </w:r>
    </w:p>
    <w:p w:rsidR="00542C72" w:rsidRDefault="004C6853" w:rsidP="00542C72">
      <w:pPr>
        <w:keepLines/>
        <w:spacing w:before="240" w:after="120"/>
        <w:ind w:left="720" w:right="0" w:hanging="720"/>
        <w:rPr>
          <w:sz w:val="24"/>
          <w:szCs w:val="24"/>
        </w:rPr>
      </w:pPr>
      <w:r>
        <w:rPr>
          <w:sz w:val="24"/>
          <w:szCs w:val="24"/>
        </w:rPr>
        <w:t>[15</w:t>
      </w:r>
      <w:r w:rsidR="00542C72">
        <w:rPr>
          <w:sz w:val="24"/>
          <w:szCs w:val="24"/>
        </w:rPr>
        <w:t>]</w:t>
      </w:r>
      <w:r w:rsidR="00542C72">
        <w:rPr>
          <w:sz w:val="24"/>
          <w:szCs w:val="24"/>
        </w:rPr>
        <w:tab/>
      </w:r>
      <w:r w:rsidR="004D4CFE" w:rsidRPr="004D4CFE">
        <w:rPr>
          <w:sz w:val="24"/>
          <w:szCs w:val="24"/>
        </w:rPr>
        <w:t>SparkFun Triple Axis Accelerometer Breakout - LIS3DH SEN-13963, Sparkfun, n.d. [Online]. Available: https://www.sparkfun.com/products/13963. [Accessed: 17 Jan. 2017].</w:t>
      </w:r>
    </w:p>
    <w:p w:rsidR="004D4CFE" w:rsidRDefault="004D4CFE">
      <w:pPr>
        <w:rPr>
          <w:b/>
          <w:sz w:val="28"/>
          <w:szCs w:val="28"/>
        </w:rPr>
      </w:pPr>
      <w:r>
        <w:rPr>
          <w:b/>
          <w:sz w:val="28"/>
          <w:szCs w:val="28"/>
        </w:rPr>
        <w:br w:type="page"/>
      </w:r>
    </w:p>
    <w:p w:rsidR="00285DCC" w:rsidRDefault="00285DCC" w:rsidP="005A5285">
      <w:pPr>
        <w:keepLines/>
        <w:spacing w:before="240" w:after="120" w:line="480" w:lineRule="auto"/>
        <w:ind w:left="0" w:right="0"/>
      </w:pPr>
      <w:r>
        <w:rPr>
          <w:b/>
          <w:sz w:val="28"/>
          <w:szCs w:val="28"/>
        </w:rPr>
        <w:lastRenderedPageBreak/>
        <w:t xml:space="preserve">Appendix A – </w:t>
      </w:r>
      <w:r w:rsidR="004D4CFE">
        <w:rPr>
          <w:b/>
          <w:sz w:val="28"/>
          <w:szCs w:val="28"/>
        </w:rPr>
        <w:t>SEN-11574 Schematic (Pulse Sensor)</w:t>
      </w:r>
      <w:r w:rsidR="00914A22">
        <w:rPr>
          <w:b/>
          <w:sz w:val="28"/>
          <w:szCs w:val="28"/>
        </w:rPr>
        <w:t xml:space="preserve"> [</w:t>
      </w:r>
      <w:r w:rsidR="00E772B6">
        <w:rPr>
          <w:b/>
          <w:sz w:val="28"/>
          <w:szCs w:val="28"/>
        </w:rPr>
        <w:t>9</w:t>
      </w:r>
      <w:r w:rsidR="00914A22">
        <w:rPr>
          <w:b/>
          <w:sz w:val="28"/>
          <w:szCs w:val="28"/>
        </w:rPr>
        <w:t>]</w:t>
      </w:r>
    </w:p>
    <w:p w:rsidR="0040674B" w:rsidRPr="0040674B" w:rsidRDefault="0040674B" w:rsidP="00076C6A">
      <w:pPr>
        <w:keepLines/>
        <w:spacing w:before="240" w:after="120" w:line="480" w:lineRule="auto"/>
        <w:ind w:left="0" w:right="0"/>
        <w:jc w:val="center"/>
      </w:pPr>
    </w:p>
    <w:p w:rsidR="00285DCC" w:rsidRDefault="004D4CFE" w:rsidP="004D4CFE">
      <w:pPr>
        <w:keepLines/>
        <w:spacing w:before="240" w:after="120" w:line="480" w:lineRule="auto"/>
        <w:ind w:left="0" w:right="0"/>
        <w:jc w:val="center"/>
        <w:rPr>
          <w:b/>
          <w:sz w:val="28"/>
          <w:szCs w:val="28"/>
        </w:rPr>
      </w:pPr>
      <w:r>
        <w:rPr>
          <w:b/>
          <w:noProof/>
          <w:sz w:val="28"/>
          <w:szCs w:val="28"/>
        </w:rPr>
        <w:softHyphen/>
      </w:r>
      <w:r>
        <w:rPr>
          <w:b/>
          <w:noProof/>
          <w:sz w:val="28"/>
          <w:szCs w:val="28"/>
        </w:rPr>
        <w:softHyphen/>
      </w:r>
      <w:r>
        <w:rPr>
          <w:b/>
          <w:noProof/>
          <w:sz w:val="28"/>
          <w:szCs w:val="28"/>
        </w:rPr>
        <w:softHyphen/>
      </w:r>
      <w:r>
        <w:rPr>
          <w:b/>
          <w:noProof/>
          <w:sz w:val="28"/>
          <w:szCs w:val="28"/>
        </w:rPr>
        <w:drawing>
          <wp:inline distT="0" distB="0" distL="0" distR="0">
            <wp:extent cx="6738595" cy="2501135"/>
            <wp:effectExtent l="4128"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ulse schematic.JPG"/>
                    <pic:cNvPicPr/>
                  </pic:nvPicPr>
                  <pic:blipFill rotWithShape="1">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06" t="1210" r="663" b="1262"/>
                    <a:stretch/>
                  </pic:blipFill>
                  <pic:spPr bwMode="auto">
                    <a:xfrm rot="16200000">
                      <a:off x="0" y="0"/>
                      <a:ext cx="6762317" cy="25099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82D65" w:rsidRDefault="005A5285" w:rsidP="004D4CFE">
      <w:pPr>
        <w:ind w:left="0"/>
        <w:rPr>
          <w:b/>
          <w:sz w:val="28"/>
          <w:szCs w:val="28"/>
        </w:rPr>
      </w:pPr>
      <w:r>
        <w:rPr>
          <w:b/>
          <w:sz w:val="28"/>
          <w:szCs w:val="28"/>
        </w:rPr>
        <w:t xml:space="preserve">Appendix B – </w:t>
      </w:r>
      <w:r w:rsidR="004D4CFE" w:rsidRPr="004D4CFE">
        <w:rPr>
          <w:b/>
          <w:sz w:val="28"/>
          <w:szCs w:val="28"/>
        </w:rPr>
        <w:t xml:space="preserve">MLX90614 </w:t>
      </w:r>
      <w:r w:rsidR="00E772B6">
        <w:rPr>
          <w:b/>
          <w:sz w:val="28"/>
          <w:szCs w:val="28"/>
        </w:rPr>
        <w:t>Pinout (Infrared Thermometer) [10</w:t>
      </w:r>
      <w:r w:rsidR="004D4CFE" w:rsidRPr="004D4CFE">
        <w:rPr>
          <w:b/>
          <w:sz w:val="28"/>
          <w:szCs w:val="28"/>
        </w:rPr>
        <w:t>]</w:t>
      </w:r>
    </w:p>
    <w:p w:rsidR="004D4CFE" w:rsidRDefault="004D4CFE" w:rsidP="004D4CFE">
      <w:pPr>
        <w:ind w:left="0"/>
        <w:rPr>
          <w:b/>
          <w:sz w:val="28"/>
          <w:szCs w:val="28"/>
        </w:rPr>
      </w:pPr>
    </w:p>
    <w:p w:rsidR="004D4CFE" w:rsidRDefault="004D4CFE" w:rsidP="004D4CFE">
      <w:pPr>
        <w:ind w:left="0"/>
        <w:rPr>
          <w:sz w:val="24"/>
          <w:szCs w:val="24"/>
        </w:rPr>
      </w:pPr>
    </w:p>
    <w:p w:rsidR="004D4CFE" w:rsidRDefault="004D4CFE" w:rsidP="004D4CFE">
      <w:pPr>
        <w:jc w:val="center"/>
        <w:rPr>
          <w:b/>
          <w:sz w:val="28"/>
          <w:szCs w:val="28"/>
        </w:rPr>
      </w:pPr>
      <w:r>
        <w:rPr>
          <w:b/>
          <w:noProof/>
          <w:sz w:val="28"/>
          <w:szCs w:val="28"/>
        </w:rPr>
        <w:lastRenderedPageBreak/>
        <w:drawing>
          <wp:inline distT="0" distB="0" distL="0" distR="0">
            <wp:extent cx="3657557" cy="3638509"/>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mp pinout.JPG"/>
                    <pic:cNvPicPr/>
                  </pic:nvPicPr>
                  <pic:blipFill rotWithShape="1">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84" r="9420"/>
                    <a:stretch/>
                  </pic:blipFill>
                  <pic:spPr bwMode="auto">
                    <a:xfrm>
                      <a:off x="0" y="0"/>
                      <a:ext cx="3657598" cy="36385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b/>
          <w:sz w:val="28"/>
          <w:szCs w:val="28"/>
        </w:rPr>
        <w:br w:type="page"/>
      </w:r>
    </w:p>
    <w:p w:rsidR="00082D65" w:rsidRDefault="00082D65" w:rsidP="00082D65">
      <w:pPr>
        <w:keepLines/>
        <w:spacing w:before="240" w:after="120" w:line="480" w:lineRule="auto"/>
        <w:ind w:left="0" w:right="0"/>
      </w:pPr>
      <w:r>
        <w:rPr>
          <w:b/>
          <w:sz w:val="28"/>
          <w:szCs w:val="28"/>
        </w:rPr>
        <w:lastRenderedPageBreak/>
        <w:t xml:space="preserve">Appendix C </w:t>
      </w:r>
      <w:r w:rsidR="00594FB5">
        <w:rPr>
          <w:b/>
          <w:sz w:val="28"/>
          <w:szCs w:val="28"/>
        </w:rPr>
        <w:t>–</w:t>
      </w:r>
      <w:r w:rsidR="004D4CFE" w:rsidRPr="004D4CFE">
        <w:rPr>
          <w:b/>
          <w:sz w:val="28"/>
          <w:szCs w:val="28"/>
        </w:rPr>
        <w:t>LIS3DH Pinout (Accelerometer) [1</w:t>
      </w:r>
      <w:r w:rsidR="00E772B6">
        <w:rPr>
          <w:b/>
          <w:sz w:val="28"/>
          <w:szCs w:val="28"/>
        </w:rPr>
        <w:t>5</w:t>
      </w:r>
      <w:r w:rsidR="004D4CFE" w:rsidRPr="004D4CFE">
        <w:rPr>
          <w:b/>
          <w:sz w:val="28"/>
          <w:szCs w:val="28"/>
        </w:rPr>
        <w:t>]</w:t>
      </w:r>
    </w:p>
    <w:p w:rsidR="00BA6948" w:rsidRDefault="004D4CFE" w:rsidP="00662F4F">
      <w:pPr>
        <w:keepLines/>
        <w:spacing w:before="240" w:after="120" w:line="480" w:lineRule="auto"/>
        <w:ind w:left="720" w:right="0" w:hanging="720"/>
        <w:jc w:val="center"/>
      </w:pPr>
      <w:r>
        <w:rPr>
          <w:noProof/>
        </w:rPr>
        <w:drawing>
          <wp:inline distT="0" distB="0" distL="0" distR="0">
            <wp:extent cx="2752725" cy="2533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celerometer pinout.JPG"/>
                    <pic:cNvPicPr/>
                  </pic:nvPicPr>
                  <pic:blipFill rotWithShape="1">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13" t="13153" r="4359" b="5485"/>
                    <a:stretch/>
                  </pic:blipFill>
                  <pic:spPr bwMode="auto">
                    <a:xfrm>
                      <a:off x="0" y="0"/>
                      <a:ext cx="2758661" cy="253911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9574FF">
        <w:rPr>
          <w:noProof/>
        </w:rPr>
        <w:drawing>
          <wp:inline distT="0" distB="0" distL="0" distR="0">
            <wp:extent cx="4732020" cy="42062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ccelerometer pins.JP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32020" cy="4206240"/>
                    </a:xfrm>
                    <a:prstGeom prst="rect">
                      <a:avLst/>
                    </a:prstGeom>
                  </pic:spPr>
                </pic:pic>
              </a:graphicData>
            </a:graphic>
          </wp:inline>
        </w:drawing>
      </w:r>
    </w:p>
    <w:p w:rsidR="009574FF" w:rsidRDefault="009574FF">
      <w:pPr>
        <w:rPr>
          <w:b/>
          <w:sz w:val="28"/>
          <w:szCs w:val="28"/>
        </w:rPr>
      </w:pPr>
      <w:r>
        <w:rPr>
          <w:b/>
          <w:sz w:val="28"/>
          <w:szCs w:val="28"/>
        </w:rPr>
        <w:br w:type="page"/>
      </w:r>
    </w:p>
    <w:p w:rsidR="00BA6948" w:rsidRDefault="00695CF4">
      <w:pPr>
        <w:keepLines/>
        <w:spacing w:before="240" w:after="120" w:line="480" w:lineRule="auto"/>
        <w:ind w:left="0" w:right="0"/>
      </w:pPr>
      <w:r>
        <w:rPr>
          <w:b/>
          <w:sz w:val="28"/>
          <w:szCs w:val="28"/>
        </w:rPr>
        <w:lastRenderedPageBreak/>
        <w:t>Appendix D</w:t>
      </w:r>
      <w:r w:rsidR="006D1CAB">
        <w:rPr>
          <w:b/>
          <w:sz w:val="28"/>
          <w:szCs w:val="28"/>
        </w:rPr>
        <w:t xml:space="preserve"> - Project Gantt Chart</w:t>
      </w:r>
    </w:p>
    <w:p w:rsidR="00BA6948" w:rsidRDefault="006D1CAB">
      <w:pPr>
        <w:keepLines/>
        <w:spacing w:line="480" w:lineRule="auto"/>
        <w:ind w:left="0" w:right="0"/>
      </w:pPr>
      <w:r>
        <w:rPr>
          <w:sz w:val="24"/>
          <w:szCs w:val="24"/>
        </w:rPr>
        <w:t xml:space="preserve">See next page for project Gantt Chart </w:t>
      </w: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rsidP="00FA0F3B">
      <w:pPr>
        <w:keepLines/>
        <w:spacing w:line="480" w:lineRule="auto"/>
        <w:ind w:left="0" w:right="0"/>
        <w:jc w:val="center"/>
      </w:pPr>
    </w:p>
    <w:p w:rsidR="008B4059" w:rsidRDefault="008B4059">
      <w:pPr>
        <w:rPr>
          <w:b/>
          <w:sz w:val="28"/>
          <w:szCs w:val="28"/>
        </w:rPr>
      </w:pPr>
      <w:r>
        <w:rPr>
          <w:b/>
          <w:sz w:val="28"/>
          <w:szCs w:val="28"/>
        </w:rPr>
        <w:br w:type="page"/>
      </w:r>
    </w:p>
    <w:p w:rsidR="008B4059" w:rsidRDefault="008B4059" w:rsidP="008B4059">
      <w:pPr>
        <w:jc w:val="center"/>
        <w:rPr>
          <w:b/>
          <w:sz w:val="28"/>
          <w:szCs w:val="28"/>
        </w:rPr>
      </w:pPr>
      <w:r>
        <w:rPr>
          <w:noProof/>
        </w:rPr>
        <w:lastRenderedPageBreak/>
        <w:drawing>
          <wp:anchor distT="0" distB="0" distL="114300" distR="114300" simplePos="0" relativeHeight="251663360" behindDoc="0" locked="0" layoutInCell="1" allowOverlap="1">
            <wp:simplePos x="0" y="0"/>
            <wp:positionH relativeFrom="column">
              <wp:posOffset>-920838</wp:posOffset>
            </wp:positionH>
            <wp:positionV relativeFrom="paragraph">
              <wp:posOffset>172151</wp:posOffset>
            </wp:positionV>
            <wp:extent cx="8215779" cy="6400800"/>
            <wp:effectExtent l="0" t="6985" r="698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6200000">
                      <a:off x="0" y="0"/>
                      <a:ext cx="8215779" cy="6400800"/>
                    </a:xfrm>
                    <a:prstGeom prst="rect">
                      <a:avLst/>
                    </a:prstGeom>
                  </pic:spPr>
                </pic:pic>
              </a:graphicData>
            </a:graphic>
          </wp:anchor>
        </w:drawing>
      </w:r>
      <w:r>
        <w:rPr>
          <w:b/>
          <w:sz w:val="28"/>
          <w:szCs w:val="28"/>
        </w:rPr>
        <w:br w:type="page"/>
      </w:r>
    </w:p>
    <w:p w:rsidR="00BA6948" w:rsidRDefault="00695CF4">
      <w:pPr>
        <w:keepLines/>
        <w:spacing w:line="480" w:lineRule="auto"/>
        <w:ind w:left="0" w:right="0"/>
      </w:pPr>
      <w:r>
        <w:rPr>
          <w:b/>
          <w:sz w:val="28"/>
          <w:szCs w:val="28"/>
        </w:rPr>
        <w:lastRenderedPageBreak/>
        <w:t>Appendix E</w:t>
      </w:r>
      <w:r w:rsidR="006D1CAB">
        <w:rPr>
          <w:b/>
          <w:sz w:val="28"/>
          <w:szCs w:val="28"/>
        </w:rPr>
        <w:t xml:space="preserve"> - PERT Chart</w:t>
      </w:r>
    </w:p>
    <w:p w:rsidR="00BA6948" w:rsidRDefault="006D1CAB">
      <w:pPr>
        <w:keepLines/>
        <w:spacing w:line="480" w:lineRule="auto"/>
        <w:ind w:left="0" w:right="0"/>
      </w:pPr>
      <w:r>
        <w:rPr>
          <w:sz w:val="24"/>
          <w:szCs w:val="24"/>
        </w:rPr>
        <w:t>See next page for project PERT Chart</w:t>
      </w: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line="480" w:lineRule="auto"/>
        <w:ind w:left="0" w:right="0"/>
      </w:pPr>
    </w:p>
    <w:p w:rsidR="00BA6948" w:rsidRDefault="00BA6948">
      <w:pPr>
        <w:keepLines/>
        <w:spacing w:before="240" w:after="120" w:line="480" w:lineRule="auto"/>
        <w:ind w:left="0" w:right="0"/>
      </w:pPr>
      <w:bookmarkStart w:id="1" w:name="_ifuvgqgobu26" w:colFirst="0" w:colLast="0"/>
      <w:bookmarkEnd w:id="1"/>
    </w:p>
    <w:p w:rsidR="00BA6948" w:rsidRDefault="007127A3" w:rsidP="00912EFE">
      <w:pPr>
        <w:keepLines/>
        <w:spacing w:before="240" w:after="120" w:line="480" w:lineRule="auto"/>
        <w:ind w:left="0" w:right="0"/>
        <w:jc w:val="center"/>
      </w:pPr>
      <w:bookmarkStart w:id="2" w:name="_gjdgxs" w:colFirst="0" w:colLast="0"/>
      <w:bookmarkEnd w:id="2"/>
      <w:r>
        <w:rPr>
          <w:noProof/>
        </w:rPr>
        <w:lastRenderedPageBreak/>
        <w:drawing>
          <wp:inline distT="0" distB="0" distL="0" distR="0">
            <wp:extent cx="7858744" cy="3113126"/>
            <wp:effectExtent l="0" t="8572" r="952" b="953"/>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t.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6200000">
                      <a:off x="0" y="0"/>
                      <a:ext cx="7886558" cy="3124144"/>
                    </a:xfrm>
                    <a:prstGeom prst="rect">
                      <a:avLst/>
                    </a:prstGeom>
                  </pic:spPr>
                </pic:pic>
              </a:graphicData>
            </a:graphic>
          </wp:inline>
        </w:drawing>
      </w:r>
    </w:p>
    <w:sectPr w:rsidR="00BA6948" w:rsidSect="00917A03">
      <w:type w:val="continuous"/>
      <w:pgSz w:w="12240" w:h="15840"/>
      <w:pgMar w:top="1152" w:right="1152" w:bottom="1152" w:left="1152"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21A" w:rsidRDefault="003F421A">
      <w:r>
        <w:separator/>
      </w:r>
    </w:p>
  </w:endnote>
  <w:endnote w:type="continuationSeparator" w:id="1">
    <w:p w:rsidR="003F421A" w:rsidRDefault="003F4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268282"/>
      <w:docPartObj>
        <w:docPartGallery w:val="Page Numbers (Bottom of Page)"/>
        <w:docPartUnique/>
      </w:docPartObj>
    </w:sdtPr>
    <w:sdtEndPr>
      <w:rPr>
        <w:noProof/>
      </w:rPr>
    </w:sdtEndPr>
    <w:sdtContent>
      <w:p w:rsidR="00AF4651" w:rsidRDefault="00AF4651" w:rsidP="00385499">
        <w:pPr>
          <w:pStyle w:val="Footer"/>
          <w:ind w:left="0"/>
        </w:pPr>
        <w:r>
          <w:t>MedCap</w:t>
        </w:r>
        <w:r>
          <w:tab/>
        </w:r>
        <w:r>
          <w:tab/>
        </w:r>
        <w:r>
          <w:tab/>
        </w:r>
        <w:r w:rsidR="00EA017F">
          <w:fldChar w:fldCharType="begin"/>
        </w:r>
        <w:r>
          <w:instrText xml:space="preserve"> PAGE   \* MERGEFORMAT </w:instrText>
        </w:r>
        <w:r w:rsidR="00EA017F">
          <w:fldChar w:fldCharType="separate"/>
        </w:r>
        <w:r w:rsidR="00D412DB">
          <w:rPr>
            <w:noProof/>
          </w:rPr>
          <w:t>ii</w:t>
        </w:r>
        <w:r w:rsidR="00EA017F">
          <w:rPr>
            <w:noProof/>
          </w:rPr>
          <w:fldChar w:fldCharType="end"/>
        </w:r>
      </w:p>
    </w:sdtContent>
  </w:sdt>
  <w:p w:rsidR="00AF4651" w:rsidRDefault="00AF4651">
    <w:pPr>
      <w:tabs>
        <w:tab w:val="center" w:pos="4320"/>
        <w:tab w:val="right" w:pos="8640"/>
      </w:tabs>
      <w:spacing w:after="576"/>
      <w:ind w:left="0"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51" w:rsidRDefault="00AF4651">
    <w:pPr>
      <w:tabs>
        <w:tab w:val="left" w:pos="2636"/>
      </w:tabs>
      <w:spacing w:after="57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21A" w:rsidRDefault="003F421A">
      <w:r>
        <w:separator/>
      </w:r>
    </w:p>
  </w:footnote>
  <w:footnote w:type="continuationSeparator" w:id="1">
    <w:p w:rsidR="003F421A" w:rsidRDefault="003F4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51" w:rsidRDefault="00AF4651">
    <w:pPr>
      <w:tabs>
        <w:tab w:val="center" w:pos="4320"/>
        <w:tab w:val="right" w:pos="8640"/>
      </w:tabs>
      <w:spacing w:before="634"/>
      <w:ind w:left="0"/>
      <w:jc w:val="right"/>
    </w:pPr>
  </w:p>
  <w:p w:rsidR="00AF4651" w:rsidRDefault="00AF4651">
    <w:pPr>
      <w:tabs>
        <w:tab w:val="center" w:pos="4320"/>
        <w:tab w:val="right" w:pos="8640"/>
      </w:tabs>
      <w:ind w:left="0"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51" w:rsidRDefault="00AF4651">
    <w:pPr>
      <w:tabs>
        <w:tab w:val="center" w:pos="4320"/>
        <w:tab w:val="right" w:pos="8640"/>
      </w:tabs>
      <w:spacing w:before="634"/>
      <w:ind w:left="1800"/>
      <w:jc w:val="both"/>
    </w:pPr>
  </w:p>
  <w:p w:rsidR="00AF4651" w:rsidRDefault="00AF4651">
    <w:pPr>
      <w:tabs>
        <w:tab w:val="center" w:pos="4320"/>
        <w:tab w:val="right" w:pos="8640"/>
      </w:tabs>
      <w:ind w:left="1800"/>
      <w:jc w:val="both"/>
    </w:pPr>
  </w:p>
  <w:p w:rsidR="00AF4651" w:rsidRDefault="00AF4651">
    <w:pPr>
      <w:tabs>
        <w:tab w:val="center" w:pos="4320"/>
        <w:tab w:val="right" w:pos="8640"/>
      </w:tabs>
      <w:ind w:left="1800"/>
      <w:jc w:val="both"/>
    </w:pPr>
  </w:p>
  <w:p w:rsidR="00AF4651" w:rsidRDefault="00AF4651">
    <w:pPr>
      <w:tabs>
        <w:tab w:val="center" w:pos="4320"/>
        <w:tab w:val="right" w:pos="8640"/>
      </w:tabs>
      <w:ind w:left="180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229B5"/>
    <w:multiLevelType w:val="multilevel"/>
    <w:tmpl w:val="FD4ACB7E"/>
    <w:lvl w:ilvl="0">
      <w:start w:val="3"/>
      <w:numFmt w:val="decimal"/>
      <w:lvlText w:val="%1."/>
      <w:lvlJc w:val="left"/>
      <w:pPr>
        <w:ind w:left="720" w:firstLine="0"/>
      </w:pPr>
    </w:lvl>
    <w:lvl w:ilvl="1">
      <w:start w:val="1"/>
      <w:numFmt w:val="decimal"/>
      <w:lvlText w:val="%1.%2"/>
      <w:lvlJc w:val="left"/>
      <w:pPr>
        <w:ind w:left="720" w:firstLine="0"/>
      </w:pPr>
      <w:rPr>
        <w:u w:val="none"/>
      </w:rPr>
    </w:lvl>
    <w:lvl w:ilvl="2">
      <w:start w:val="1"/>
      <w:numFmt w:val="decimal"/>
      <w:lvlText w:val="%1.%2.%3"/>
      <w:lvlJc w:val="left"/>
      <w:pPr>
        <w:ind w:left="720" w:firstLine="0"/>
      </w:pPr>
      <w:rPr>
        <w:sz w:val="24"/>
        <w:u w:val="none"/>
      </w:rPr>
    </w:lvl>
    <w:lvl w:ilvl="3">
      <w:start w:val="1"/>
      <w:numFmt w:val="decimal"/>
      <w:lvlText w:val="%1.%2.%3.%4"/>
      <w:lvlJc w:val="left"/>
      <w:pPr>
        <w:ind w:left="720" w:firstLine="0"/>
      </w:pPr>
      <w:rPr>
        <w:u w:val="none"/>
      </w:rPr>
    </w:lvl>
    <w:lvl w:ilvl="4">
      <w:start w:val="1"/>
      <w:numFmt w:val="decimal"/>
      <w:lvlText w:val="%1.%2.%3.%4.%5"/>
      <w:lvlJc w:val="left"/>
      <w:pPr>
        <w:ind w:left="1080" w:firstLine="0"/>
      </w:pPr>
      <w:rPr>
        <w:u w:val="none"/>
      </w:rPr>
    </w:lvl>
    <w:lvl w:ilvl="5">
      <w:start w:val="1"/>
      <w:numFmt w:val="decimal"/>
      <w:lvlText w:val="%1.%2.%3.%4.%5.%6"/>
      <w:lvlJc w:val="left"/>
      <w:pPr>
        <w:ind w:left="1080" w:firstLine="0"/>
      </w:pPr>
      <w:rPr>
        <w:u w:val="none"/>
      </w:rPr>
    </w:lvl>
    <w:lvl w:ilvl="6">
      <w:start w:val="1"/>
      <w:numFmt w:val="decimal"/>
      <w:lvlText w:val="%1.%2.%3.%4.%5.%6.%7"/>
      <w:lvlJc w:val="left"/>
      <w:pPr>
        <w:ind w:left="1440" w:firstLine="0"/>
      </w:pPr>
      <w:rPr>
        <w:u w:val="none"/>
      </w:rPr>
    </w:lvl>
    <w:lvl w:ilvl="7">
      <w:start w:val="1"/>
      <w:numFmt w:val="decimal"/>
      <w:lvlText w:val="%1.%2.%3.%4.%5.%6.%7.%8"/>
      <w:lvlJc w:val="left"/>
      <w:pPr>
        <w:ind w:left="1440" w:firstLine="0"/>
      </w:pPr>
      <w:rPr>
        <w:u w:val="none"/>
      </w:rPr>
    </w:lvl>
    <w:lvl w:ilvl="8">
      <w:start w:val="1"/>
      <w:numFmt w:val="decimal"/>
      <w:lvlText w:val="%1.%2.%3.%4.%5.%6.%7.%8.%9"/>
      <w:lvlJc w:val="left"/>
      <w:pPr>
        <w:ind w:left="1800" w:firstLine="0"/>
      </w:pPr>
      <w:rPr>
        <w:u w:val="none"/>
      </w:rPr>
    </w:lvl>
  </w:abstractNum>
  <w:abstractNum w:abstractNumId="1">
    <w:nsid w:val="25EB649A"/>
    <w:multiLevelType w:val="multilevel"/>
    <w:tmpl w:val="52C6E7F8"/>
    <w:lvl w:ilvl="0">
      <w:start w:val="7"/>
      <w:numFmt w:val="decimal"/>
      <w:lvlText w:val="%1"/>
      <w:lvlJc w:val="left"/>
      <w:pPr>
        <w:ind w:left="360" w:firstLine="0"/>
      </w:pPr>
    </w:lvl>
    <w:lvl w:ilvl="1">
      <w:start w:val="1"/>
      <w:numFmt w:val="decimal"/>
      <w:lvlText w:val="%1.%2"/>
      <w:lvlJc w:val="left"/>
      <w:pPr>
        <w:ind w:left="720" w:firstLine="360"/>
      </w:pPr>
    </w:lvl>
    <w:lvl w:ilvl="2">
      <w:start w:val="1"/>
      <w:numFmt w:val="decimal"/>
      <w:lvlText w:val="%1.%2.%3"/>
      <w:lvlJc w:val="left"/>
      <w:pPr>
        <w:ind w:left="1440" w:firstLine="720"/>
      </w:p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2">
    <w:nsid w:val="5117262C"/>
    <w:multiLevelType w:val="multilevel"/>
    <w:tmpl w:val="4D82CF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7C01959"/>
    <w:multiLevelType w:val="multilevel"/>
    <w:tmpl w:val="618003A6"/>
    <w:lvl w:ilvl="0">
      <w:start w:val="1"/>
      <w:numFmt w:val="decimal"/>
      <w:lvlText w:val="%1"/>
      <w:lvlJc w:val="left"/>
      <w:pPr>
        <w:ind w:left="720" w:firstLine="0"/>
      </w:pPr>
      <w:rPr>
        <w:u w:val="none"/>
      </w:rPr>
    </w:lvl>
    <w:lvl w:ilvl="1">
      <w:start w:val="1"/>
      <w:numFmt w:val="decimal"/>
      <w:lvlText w:val="%1.%2"/>
      <w:lvlJc w:val="left"/>
      <w:pPr>
        <w:ind w:left="720" w:firstLine="0"/>
      </w:pPr>
      <w:rPr>
        <w:u w:val="none"/>
      </w:rPr>
    </w:lvl>
    <w:lvl w:ilvl="2">
      <w:start w:val="1"/>
      <w:numFmt w:val="decimal"/>
      <w:lvlText w:val="%1.%2.%3"/>
      <w:lvlJc w:val="left"/>
      <w:pPr>
        <w:ind w:left="720" w:firstLine="0"/>
      </w:pPr>
      <w:rPr>
        <w:u w:val="none"/>
      </w:rPr>
    </w:lvl>
    <w:lvl w:ilvl="3">
      <w:start w:val="1"/>
      <w:numFmt w:val="decimal"/>
      <w:lvlText w:val="%1.%2.%3.%4"/>
      <w:lvlJc w:val="left"/>
      <w:pPr>
        <w:ind w:left="720" w:firstLine="0"/>
      </w:pPr>
      <w:rPr>
        <w:u w:val="none"/>
      </w:rPr>
    </w:lvl>
    <w:lvl w:ilvl="4">
      <w:start w:val="1"/>
      <w:numFmt w:val="decimal"/>
      <w:lvlText w:val="%1.%2.%3.%4.%5"/>
      <w:lvlJc w:val="left"/>
      <w:pPr>
        <w:ind w:left="1080" w:firstLine="0"/>
      </w:pPr>
      <w:rPr>
        <w:u w:val="none"/>
      </w:rPr>
    </w:lvl>
    <w:lvl w:ilvl="5">
      <w:start w:val="1"/>
      <w:numFmt w:val="decimal"/>
      <w:lvlText w:val="%1.%2.%3.%4.%5.%6"/>
      <w:lvlJc w:val="left"/>
      <w:pPr>
        <w:ind w:left="1080" w:firstLine="0"/>
      </w:pPr>
      <w:rPr>
        <w:u w:val="none"/>
      </w:rPr>
    </w:lvl>
    <w:lvl w:ilvl="6">
      <w:start w:val="1"/>
      <w:numFmt w:val="decimal"/>
      <w:lvlText w:val="%1.%2.%3.%4.%5.%6.%7"/>
      <w:lvlJc w:val="left"/>
      <w:pPr>
        <w:ind w:left="1440" w:firstLine="0"/>
      </w:pPr>
      <w:rPr>
        <w:u w:val="none"/>
      </w:rPr>
    </w:lvl>
    <w:lvl w:ilvl="7">
      <w:start w:val="1"/>
      <w:numFmt w:val="decimal"/>
      <w:lvlText w:val="%1.%2.%3.%4.%5.%6.%7.%8"/>
      <w:lvlJc w:val="left"/>
      <w:pPr>
        <w:ind w:left="1440" w:firstLine="0"/>
      </w:pPr>
      <w:rPr>
        <w:u w:val="none"/>
      </w:rPr>
    </w:lvl>
    <w:lvl w:ilvl="8">
      <w:start w:val="1"/>
      <w:numFmt w:val="decimal"/>
      <w:lvlText w:val="%1.%2.%3.%4.%5.%6.%7.%8.%9"/>
      <w:lvlJc w:val="left"/>
      <w:pPr>
        <w:ind w:left="1440" w:firstLine="0"/>
      </w:pPr>
      <w:rPr>
        <w:u w:val="none"/>
      </w:rPr>
    </w:lvl>
  </w:abstractNum>
  <w:abstractNum w:abstractNumId="4">
    <w:nsid w:val="62AC23CB"/>
    <w:multiLevelType w:val="multilevel"/>
    <w:tmpl w:val="B8A2B56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nsid w:val="663A1A80"/>
    <w:multiLevelType w:val="multilevel"/>
    <w:tmpl w:val="AD56368A"/>
    <w:lvl w:ilvl="0">
      <w:start w:val="4"/>
      <w:numFmt w:val="decimal"/>
      <w:lvlText w:val="%1"/>
      <w:lvlJc w:val="left"/>
      <w:pPr>
        <w:ind w:left="360" w:firstLine="0"/>
      </w:pPr>
    </w:lvl>
    <w:lvl w:ilvl="1">
      <w:start w:val="1"/>
      <w:numFmt w:val="decimal"/>
      <w:lvlText w:val="%1.%2"/>
      <w:lvlJc w:val="left"/>
      <w:pPr>
        <w:ind w:left="720" w:firstLine="360"/>
      </w:pPr>
    </w:lvl>
    <w:lvl w:ilvl="2">
      <w:start w:val="1"/>
      <w:numFmt w:val="decimal"/>
      <w:lvlText w:val="%1.%2.%3"/>
      <w:lvlJc w:val="left"/>
      <w:pPr>
        <w:ind w:left="1440" w:firstLine="720"/>
      </w:p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6">
    <w:nsid w:val="664B1092"/>
    <w:multiLevelType w:val="multilevel"/>
    <w:tmpl w:val="776CDB38"/>
    <w:lvl w:ilvl="0">
      <w:start w:val="3"/>
      <w:numFmt w:val="decimal"/>
      <w:lvlText w:val="%1."/>
      <w:lvlJc w:val="left"/>
      <w:pPr>
        <w:ind w:left="720" w:firstLine="0"/>
      </w:pPr>
    </w:lvl>
    <w:lvl w:ilvl="1">
      <w:start w:val="1"/>
      <w:numFmt w:val="decimal"/>
      <w:lvlText w:val="%1.%2"/>
      <w:lvlJc w:val="left"/>
      <w:pPr>
        <w:ind w:left="720" w:firstLine="0"/>
      </w:pPr>
      <w:rPr>
        <w:u w:val="none"/>
      </w:rPr>
    </w:lvl>
    <w:lvl w:ilvl="2">
      <w:start w:val="1"/>
      <w:numFmt w:val="decimal"/>
      <w:lvlText w:val="%1.%2.%3"/>
      <w:lvlJc w:val="left"/>
      <w:pPr>
        <w:ind w:left="720" w:firstLine="0"/>
      </w:pPr>
      <w:rPr>
        <w:sz w:val="24"/>
        <w:u w:val="none"/>
      </w:rPr>
    </w:lvl>
    <w:lvl w:ilvl="3">
      <w:start w:val="1"/>
      <w:numFmt w:val="decimal"/>
      <w:lvlText w:val="%1.%2.%3.%4"/>
      <w:lvlJc w:val="left"/>
      <w:pPr>
        <w:ind w:left="720" w:firstLine="0"/>
      </w:pPr>
      <w:rPr>
        <w:u w:val="none"/>
      </w:rPr>
    </w:lvl>
    <w:lvl w:ilvl="4">
      <w:start w:val="1"/>
      <w:numFmt w:val="decimal"/>
      <w:lvlText w:val="%1.%2.%3.%4.%5"/>
      <w:lvlJc w:val="left"/>
      <w:pPr>
        <w:ind w:left="1080" w:firstLine="0"/>
      </w:pPr>
      <w:rPr>
        <w:u w:val="none"/>
      </w:rPr>
    </w:lvl>
    <w:lvl w:ilvl="5">
      <w:start w:val="1"/>
      <w:numFmt w:val="decimal"/>
      <w:lvlText w:val="%1.%2.%3.%4.%5.%6"/>
      <w:lvlJc w:val="left"/>
      <w:pPr>
        <w:ind w:left="1080" w:firstLine="0"/>
      </w:pPr>
      <w:rPr>
        <w:u w:val="none"/>
      </w:rPr>
    </w:lvl>
    <w:lvl w:ilvl="6">
      <w:start w:val="1"/>
      <w:numFmt w:val="decimal"/>
      <w:lvlText w:val="%1.%2.%3.%4.%5.%6.%7"/>
      <w:lvlJc w:val="left"/>
      <w:pPr>
        <w:ind w:left="1440" w:firstLine="0"/>
      </w:pPr>
      <w:rPr>
        <w:u w:val="none"/>
      </w:rPr>
    </w:lvl>
    <w:lvl w:ilvl="7">
      <w:start w:val="1"/>
      <w:numFmt w:val="decimal"/>
      <w:lvlText w:val="%1.%2.%3.%4.%5.%6.%7.%8"/>
      <w:lvlJc w:val="left"/>
      <w:pPr>
        <w:ind w:left="1440" w:firstLine="0"/>
      </w:pPr>
      <w:rPr>
        <w:u w:val="none"/>
      </w:rPr>
    </w:lvl>
    <w:lvl w:ilvl="8">
      <w:start w:val="1"/>
      <w:numFmt w:val="decimal"/>
      <w:lvlText w:val="%1.%2.%3.%4.%5.%6.%7.%8.%9"/>
      <w:lvlJc w:val="left"/>
      <w:pPr>
        <w:ind w:left="1800" w:firstLine="0"/>
      </w:pPr>
      <w:rPr>
        <w:u w:val="none"/>
      </w:rPr>
    </w:lvl>
  </w:abstractNum>
  <w:abstractNum w:abstractNumId="7">
    <w:nsid w:val="779D03F9"/>
    <w:multiLevelType w:val="multilevel"/>
    <w:tmpl w:val="473892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9B15D8E"/>
    <w:multiLevelType w:val="multilevel"/>
    <w:tmpl w:val="D6CA809E"/>
    <w:lvl w:ilvl="0">
      <w:start w:val="1"/>
      <w:numFmt w:val="decimal"/>
      <w:lvlText w:val="%1"/>
      <w:lvlJc w:val="left"/>
      <w:pPr>
        <w:ind w:left="720" w:firstLine="0"/>
      </w:pPr>
    </w:lvl>
    <w:lvl w:ilvl="1">
      <w:start w:val="1"/>
      <w:numFmt w:val="decimal"/>
      <w:lvlText w:val="%1.%2"/>
      <w:lvlJc w:val="left"/>
      <w:pPr>
        <w:ind w:left="72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num w:numId="1">
    <w:abstractNumId w:val="7"/>
  </w:num>
  <w:num w:numId="2">
    <w:abstractNumId w:val="8"/>
  </w:num>
  <w:num w:numId="3">
    <w:abstractNumId w:val="2"/>
  </w:num>
  <w:num w:numId="4">
    <w:abstractNumId w:val="4"/>
  </w:num>
  <w:num w:numId="5">
    <w:abstractNumId w:val="5"/>
  </w:num>
  <w:num w:numId="6">
    <w:abstractNumId w:val="6"/>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w:hdrShapeDefaults>
  <w:footnotePr>
    <w:footnote w:id="0"/>
    <w:footnote w:id="1"/>
  </w:footnotePr>
  <w:endnotePr>
    <w:endnote w:id="0"/>
    <w:endnote w:id="1"/>
  </w:endnotePr>
  <w:compat/>
  <w:rsids>
    <w:rsidRoot w:val="00BA6948"/>
    <w:rsid w:val="00000F93"/>
    <w:rsid w:val="000056D4"/>
    <w:rsid w:val="00005E34"/>
    <w:rsid w:val="0002075B"/>
    <w:rsid w:val="00020B0F"/>
    <w:rsid w:val="00024F16"/>
    <w:rsid w:val="0002620D"/>
    <w:rsid w:val="00032D8C"/>
    <w:rsid w:val="00051F7E"/>
    <w:rsid w:val="00052042"/>
    <w:rsid w:val="000541E4"/>
    <w:rsid w:val="00067C52"/>
    <w:rsid w:val="00075AA1"/>
    <w:rsid w:val="00076C6A"/>
    <w:rsid w:val="00082D65"/>
    <w:rsid w:val="000830C8"/>
    <w:rsid w:val="000834AF"/>
    <w:rsid w:val="00084BD3"/>
    <w:rsid w:val="00084CC7"/>
    <w:rsid w:val="0008627F"/>
    <w:rsid w:val="0008695D"/>
    <w:rsid w:val="00090FFE"/>
    <w:rsid w:val="00093C4E"/>
    <w:rsid w:val="000957A6"/>
    <w:rsid w:val="00095FF6"/>
    <w:rsid w:val="00096ECA"/>
    <w:rsid w:val="000A34B3"/>
    <w:rsid w:val="000A56DE"/>
    <w:rsid w:val="000B173F"/>
    <w:rsid w:val="000B2324"/>
    <w:rsid w:val="000B2BF8"/>
    <w:rsid w:val="000B4519"/>
    <w:rsid w:val="000B6C06"/>
    <w:rsid w:val="000C18A8"/>
    <w:rsid w:val="000C1CA2"/>
    <w:rsid w:val="000C6BAA"/>
    <w:rsid w:val="000D1DF7"/>
    <w:rsid w:val="000E18A0"/>
    <w:rsid w:val="000E6BBE"/>
    <w:rsid w:val="000F1657"/>
    <w:rsid w:val="000F29C9"/>
    <w:rsid w:val="000F62E8"/>
    <w:rsid w:val="00101B12"/>
    <w:rsid w:val="00116321"/>
    <w:rsid w:val="00124D7F"/>
    <w:rsid w:val="00127236"/>
    <w:rsid w:val="0013255E"/>
    <w:rsid w:val="00133E1A"/>
    <w:rsid w:val="00135B05"/>
    <w:rsid w:val="00146F8B"/>
    <w:rsid w:val="00166AE1"/>
    <w:rsid w:val="00166ECB"/>
    <w:rsid w:val="00184072"/>
    <w:rsid w:val="00185483"/>
    <w:rsid w:val="00186124"/>
    <w:rsid w:val="00193C1A"/>
    <w:rsid w:val="00194A6A"/>
    <w:rsid w:val="001A15C7"/>
    <w:rsid w:val="001A4205"/>
    <w:rsid w:val="001A7CC9"/>
    <w:rsid w:val="001B35BF"/>
    <w:rsid w:val="001B3856"/>
    <w:rsid w:val="001B3DFF"/>
    <w:rsid w:val="001B7FF6"/>
    <w:rsid w:val="001C14D1"/>
    <w:rsid w:val="001C1D6E"/>
    <w:rsid w:val="001E403D"/>
    <w:rsid w:val="001E6A34"/>
    <w:rsid w:val="001E6DC7"/>
    <w:rsid w:val="001F0553"/>
    <w:rsid w:val="001F1426"/>
    <w:rsid w:val="00200C42"/>
    <w:rsid w:val="00200F9F"/>
    <w:rsid w:val="002036DC"/>
    <w:rsid w:val="00213279"/>
    <w:rsid w:val="00214426"/>
    <w:rsid w:val="002214DD"/>
    <w:rsid w:val="002263BB"/>
    <w:rsid w:val="00233555"/>
    <w:rsid w:val="002360A4"/>
    <w:rsid w:val="0024055F"/>
    <w:rsid w:val="00241681"/>
    <w:rsid w:val="002640C0"/>
    <w:rsid w:val="00275AD3"/>
    <w:rsid w:val="00275E81"/>
    <w:rsid w:val="00282586"/>
    <w:rsid w:val="00285DCC"/>
    <w:rsid w:val="0029076B"/>
    <w:rsid w:val="0029148C"/>
    <w:rsid w:val="002933C9"/>
    <w:rsid w:val="002936B5"/>
    <w:rsid w:val="00293B3B"/>
    <w:rsid w:val="00297F95"/>
    <w:rsid w:val="002A14EF"/>
    <w:rsid w:val="002A3453"/>
    <w:rsid w:val="002A557C"/>
    <w:rsid w:val="002A5B84"/>
    <w:rsid w:val="002B1565"/>
    <w:rsid w:val="002B1C1F"/>
    <w:rsid w:val="002B29CA"/>
    <w:rsid w:val="002C0DD1"/>
    <w:rsid w:val="002C54E3"/>
    <w:rsid w:val="002C5F0A"/>
    <w:rsid w:val="002C64F4"/>
    <w:rsid w:val="002D4812"/>
    <w:rsid w:val="002D6AEB"/>
    <w:rsid w:val="002E02A1"/>
    <w:rsid w:val="002E6F87"/>
    <w:rsid w:val="002E71B4"/>
    <w:rsid w:val="002F028A"/>
    <w:rsid w:val="002F143F"/>
    <w:rsid w:val="002F3A70"/>
    <w:rsid w:val="00300FA2"/>
    <w:rsid w:val="003017D6"/>
    <w:rsid w:val="00304A18"/>
    <w:rsid w:val="0031104A"/>
    <w:rsid w:val="00311D7B"/>
    <w:rsid w:val="00323A43"/>
    <w:rsid w:val="00325D51"/>
    <w:rsid w:val="00333EBC"/>
    <w:rsid w:val="003375BD"/>
    <w:rsid w:val="00340EF4"/>
    <w:rsid w:val="003467EF"/>
    <w:rsid w:val="0034698F"/>
    <w:rsid w:val="00361716"/>
    <w:rsid w:val="00362063"/>
    <w:rsid w:val="003651D0"/>
    <w:rsid w:val="00367528"/>
    <w:rsid w:val="0037239D"/>
    <w:rsid w:val="003806B5"/>
    <w:rsid w:val="00382CB0"/>
    <w:rsid w:val="00385499"/>
    <w:rsid w:val="003860D9"/>
    <w:rsid w:val="00390369"/>
    <w:rsid w:val="003930DF"/>
    <w:rsid w:val="00397645"/>
    <w:rsid w:val="003A00FE"/>
    <w:rsid w:val="003A028D"/>
    <w:rsid w:val="003A40EB"/>
    <w:rsid w:val="003B012D"/>
    <w:rsid w:val="003B0A8C"/>
    <w:rsid w:val="003B2719"/>
    <w:rsid w:val="003B57F4"/>
    <w:rsid w:val="003B6A87"/>
    <w:rsid w:val="003C3DE8"/>
    <w:rsid w:val="003D523D"/>
    <w:rsid w:val="003D762A"/>
    <w:rsid w:val="003E0F51"/>
    <w:rsid w:val="003E1D13"/>
    <w:rsid w:val="003E51E9"/>
    <w:rsid w:val="003E6567"/>
    <w:rsid w:val="003F1DEF"/>
    <w:rsid w:val="003F421A"/>
    <w:rsid w:val="0040646E"/>
    <w:rsid w:val="0040674B"/>
    <w:rsid w:val="00407B29"/>
    <w:rsid w:val="004105C8"/>
    <w:rsid w:val="00411866"/>
    <w:rsid w:val="00413A29"/>
    <w:rsid w:val="00415B36"/>
    <w:rsid w:val="00420089"/>
    <w:rsid w:val="00420335"/>
    <w:rsid w:val="00420AF4"/>
    <w:rsid w:val="00422CDD"/>
    <w:rsid w:val="0043049A"/>
    <w:rsid w:val="00437800"/>
    <w:rsid w:val="00440269"/>
    <w:rsid w:val="004407B5"/>
    <w:rsid w:val="00442F1E"/>
    <w:rsid w:val="00451D47"/>
    <w:rsid w:val="00460688"/>
    <w:rsid w:val="00462EB6"/>
    <w:rsid w:val="00470F9B"/>
    <w:rsid w:val="004778AF"/>
    <w:rsid w:val="004840EB"/>
    <w:rsid w:val="00484BDF"/>
    <w:rsid w:val="00493D8E"/>
    <w:rsid w:val="0049476E"/>
    <w:rsid w:val="004A7F97"/>
    <w:rsid w:val="004B158A"/>
    <w:rsid w:val="004B20EF"/>
    <w:rsid w:val="004B2626"/>
    <w:rsid w:val="004B5A57"/>
    <w:rsid w:val="004C1907"/>
    <w:rsid w:val="004C1A0F"/>
    <w:rsid w:val="004C312F"/>
    <w:rsid w:val="004C6853"/>
    <w:rsid w:val="004D0B81"/>
    <w:rsid w:val="004D14A9"/>
    <w:rsid w:val="004D4C0B"/>
    <w:rsid w:val="004D4CFE"/>
    <w:rsid w:val="004D5A39"/>
    <w:rsid w:val="004D6EC5"/>
    <w:rsid w:val="004E2D70"/>
    <w:rsid w:val="004F1534"/>
    <w:rsid w:val="004F34B9"/>
    <w:rsid w:val="004F495C"/>
    <w:rsid w:val="004F4FD2"/>
    <w:rsid w:val="005067C5"/>
    <w:rsid w:val="00516CC5"/>
    <w:rsid w:val="00517443"/>
    <w:rsid w:val="00517A8E"/>
    <w:rsid w:val="005259C3"/>
    <w:rsid w:val="00527380"/>
    <w:rsid w:val="00534335"/>
    <w:rsid w:val="00536943"/>
    <w:rsid w:val="00541231"/>
    <w:rsid w:val="00542C72"/>
    <w:rsid w:val="00544E41"/>
    <w:rsid w:val="00547BE8"/>
    <w:rsid w:val="005554B1"/>
    <w:rsid w:val="00555C88"/>
    <w:rsid w:val="00562852"/>
    <w:rsid w:val="00566CB0"/>
    <w:rsid w:val="00574DEB"/>
    <w:rsid w:val="0057722C"/>
    <w:rsid w:val="005864E8"/>
    <w:rsid w:val="005877E3"/>
    <w:rsid w:val="00594FB5"/>
    <w:rsid w:val="005A5285"/>
    <w:rsid w:val="005A571D"/>
    <w:rsid w:val="005A7F61"/>
    <w:rsid w:val="005B7BE8"/>
    <w:rsid w:val="005C6DF2"/>
    <w:rsid w:val="005D37A3"/>
    <w:rsid w:val="005D753F"/>
    <w:rsid w:val="005E1A77"/>
    <w:rsid w:val="005E2850"/>
    <w:rsid w:val="005F088B"/>
    <w:rsid w:val="005F1A89"/>
    <w:rsid w:val="005F6EDF"/>
    <w:rsid w:val="005F7DA1"/>
    <w:rsid w:val="006066C7"/>
    <w:rsid w:val="00606BFB"/>
    <w:rsid w:val="00610FE8"/>
    <w:rsid w:val="00611C24"/>
    <w:rsid w:val="0061273D"/>
    <w:rsid w:val="00615BA3"/>
    <w:rsid w:val="00616E5E"/>
    <w:rsid w:val="00617BD7"/>
    <w:rsid w:val="00626478"/>
    <w:rsid w:val="00633C46"/>
    <w:rsid w:val="00634E2E"/>
    <w:rsid w:val="00634FEF"/>
    <w:rsid w:val="00637A66"/>
    <w:rsid w:val="006406EF"/>
    <w:rsid w:val="00645C2B"/>
    <w:rsid w:val="00646EA7"/>
    <w:rsid w:val="00650A53"/>
    <w:rsid w:val="00652358"/>
    <w:rsid w:val="006548B1"/>
    <w:rsid w:val="006558D4"/>
    <w:rsid w:val="0066175E"/>
    <w:rsid w:val="00661A34"/>
    <w:rsid w:val="00662F4F"/>
    <w:rsid w:val="00664012"/>
    <w:rsid w:val="006747FB"/>
    <w:rsid w:val="00675BD0"/>
    <w:rsid w:val="006844B0"/>
    <w:rsid w:val="006873F2"/>
    <w:rsid w:val="00687D74"/>
    <w:rsid w:val="006928F9"/>
    <w:rsid w:val="00693631"/>
    <w:rsid w:val="00695CF4"/>
    <w:rsid w:val="00696ABA"/>
    <w:rsid w:val="006A0D01"/>
    <w:rsid w:val="006A1534"/>
    <w:rsid w:val="006A2275"/>
    <w:rsid w:val="006A41B9"/>
    <w:rsid w:val="006A5048"/>
    <w:rsid w:val="006A6D14"/>
    <w:rsid w:val="006B3D9D"/>
    <w:rsid w:val="006B7BF8"/>
    <w:rsid w:val="006D1CAB"/>
    <w:rsid w:val="006E1578"/>
    <w:rsid w:val="006E1BAB"/>
    <w:rsid w:val="006E2709"/>
    <w:rsid w:val="006E446A"/>
    <w:rsid w:val="006E63D2"/>
    <w:rsid w:val="006F3509"/>
    <w:rsid w:val="006F56AB"/>
    <w:rsid w:val="006F5C5A"/>
    <w:rsid w:val="006F7869"/>
    <w:rsid w:val="00701612"/>
    <w:rsid w:val="00705802"/>
    <w:rsid w:val="00712762"/>
    <w:rsid w:val="007127A3"/>
    <w:rsid w:val="0071361E"/>
    <w:rsid w:val="00713B2C"/>
    <w:rsid w:val="007218E9"/>
    <w:rsid w:val="00724B09"/>
    <w:rsid w:val="007329F7"/>
    <w:rsid w:val="00733E8C"/>
    <w:rsid w:val="00736312"/>
    <w:rsid w:val="0073725F"/>
    <w:rsid w:val="00737E83"/>
    <w:rsid w:val="007442EE"/>
    <w:rsid w:val="00745C69"/>
    <w:rsid w:val="0076146F"/>
    <w:rsid w:val="00763979"/>
    <w:rsid w:val="0076609D"/>
    <w:rsid w:val="007733C2"/>
    <w:rsid w:val="0078003F"/>
    <w:rsid w:val="0078221A"/>
    <w:rsid w:val="007927BA"/>
    <w:rsid w:val="007A1A68"/>
    <w:rsid w:val="007A7082"/>
    <w:rsid w:val="007A751D"/>
    <w:rsid w:val="007B0672"/>
    <w:rsid w:val="007C2D2B"/>
    <w:rsid w:val="007C7490"/>
    <w:rsid w:val="007D188F"/>
    <w:rsid w:val="007D42EB"/>
    <w:rsid w:val="007D766C"/>
    <w:rsid w:val="007E0EB3"/>
    <w:rsid w:val="007E126C"/>
    <w:rsid w:val="007F4179"/>
    <w:rsid w:val="007F5B5C"/>
    <w:rsid w:val="007F6369"/>
    <w:rsid w:val="00805220"/>
    <w:rsid w:val="00806E21"/>
    <w:rsid w:val="00807164"/>
    <w:rsid w:val="00815032"/>
    <w:rsid w:val="00815610"/>
    <w:rsid w:val="00815C65"/>
    <w:rsid w:val="008255A1"/>
    <w:rsid w:val="00825F54"/>
    <w:rsid w:val="00845E4F"/>
    <w:rsid w:val="00846359"/>
    <w:rsid w:val="008570AD"/>
    <w:rsid w:val="00857753"/>
    <w:rsid w:val="0086129F"/>
    <w:rsid w:val="008642AF"/>
    <w:rsid w:val="00872369"/>
    <w:rsid w:val="008757C2"/>
    <w:rsid w:val="00877157"/>
    <w:rsid w:val="00883C6B"/>
    <w:rsid w:val="00884EC7"/>
    <w:rsid w:val="008875C2"/>
    <w:rsid w:val="00894B65"/>
    <w:rsid w:val="00897469"/>
    <w:rsid w:val="008A13A4"/>
    <w:rsid w:val="008A2222"/>
    <w:rsid w:val="008B072D"/>
    <w:rsid w:val="008B4059"/>
    <w:rsid w:val="008B46C1"/>
    <w:rsid w:val="008B70B7"/>
    <w:rsid w:val="008C0C7B"/>
    <w:rsid w:val="008C1DD6"/>
    <w:rsid w:val="008C39AC"/>
    <w:rsid w:val="008C69E4"/>
    <w:rsid w:val="008C7A67"/>
    <w:rsid w:val="008D2869"/>
    <w:rsid w:val="008D33BB"/>
    <w:rsid w:val="008D38E1"/>
    <w:rsid w:val="008E0BD8"/>
    <w:rsid w:val="009007B6"/>
    <w:rsid w:val="00910DF5"/>
    <w:rsid w:val="00911759"/>
    <w:rsid w:val="00912EFE"/>
    <w:rsid w:val="00914A22"/>
    <w:rsid w:val="00917A03"/>
    <w:rsid w:val="009200EF"/>
    <w:rsid w:val="0092185D"/>
    <w:rsid w:val="00921DD4"/>
    <w:rsid w:val="009274CC"/>
    <w:rsid w:val="00933C39"/>
    <w:rsid w:val="009360AC"/>
    <w:rsid w:val="00937450"/>
    <w:rsid w:val="00937D81"/>
    <w:rsid w:val="00940C3B"/>
    <w:rsid w:val="00941339"/>
    <w:rsid w:val="00950699"/>
    <w:rsid w:val="009574FF"/>
    <w:rsid w:val="00961103"/>
    <w:rsid w:val="00962035"/>
    <w:rsid w:val="00974530"/>
    <w:rsid w:val="00975DE8"/>
    <w:rsid w:val="00986D4F"/>
    <w:rsid w:val="009944CE"/>
    <w:rsid w:val="009975B5"/>
    <w:rsid w:val="00997802"/>
    <w:rsid w:val="009A2B28"/>
    <w:rsid w:val="009B25E5"/>
    <w:rsid w:val="009B2AE5"/>
    <w:rsid w:val="009B58DF"/>
    <w:rsid w:val="009B68C4"/>
    <w:rsid w:val="009B74CD"/>
    <w:rsid w:val="009B7D0F"/>
    <w:rsid w:val="009C2A6A"/>
    <w:rsid w:val="009E1FCB"/>
    <w:rsid w:val="009E5084"/>
    <w:rsid w:val="009E6F90"/>
    <w:rsid w:val="009E79DC"/>
    <w:rsid w:val="009F1653"/>
    <w:rsid w:val="00A031F4"/>
    <w:rsid w:val="00A07C77"/>
    <w:rsid w:val="00A13EEC"/>
    <w:rsid w:val="00A16958"/>
    <w:rsid w:val="00A17A27"/>
    <w:rsid w:val="00A21A60"/>
    <w:rsid w:val="00A228CA"/>
    <w:rsid w:val="00A24AA7"/>
    <w:rsid w:val="00A54C6E"/>
    <w:rsid w:val="00A65AFF"/>
    <w:rsid w:val="00A67EFA"/>
    <w:rsid w:val="00A71BA6"/>
    <w:rsid w:val="00A7547D"/>
    <w:rsid w:val="00A76443"/>
    <w:rsid w:val="00A76D38"/>
    <w:rsid w:val="00A77BF1"/>
    <w:rsid w:val="00A85E3C"/>
    <w:rsid w:val="00A85F7C"/>
    <w:rsid w:val="00A94D67"/>
    <w:rsid w:val="00A95C45"/>
    <w:rsid w:val="00A96431"/>
    <w:rsid w:val="00AA0763"/>
    <w:rsid w:val="00AB0471"/>
    <w:rsid w:val="00AB0EBF"/>
    <w:rsid w:val="00AB1A1E"/>
    <w:rsid w:val="00AB1C86"/>
    <w:rsid w:val="00AB2B73"/>
    <w:rsid w:val="00AC4B98"/>
    <w:rsid w:val="00AC5203"/>
    <w:rsid w:val="00AC7810"/>
    <w:rsid w:val="00AD1D70"/>
    <w:rsid w:val="00AD427D"/>
    <w:rsid w:val="00AD6237"/>
    <w:rsid w:val="00AE43D9"/>
    <w:rsid w:val="00AE6752"/>
    <w:rsid w:val="00AF3E8B"/>
    <w:rsid w:val="00AF4651"/>
    <w:rsid w:val="00AF79E8"/>
    <w:rsid w:val="00B044CD"/>
    <w:rsid w:val="00B04519"/>
    <w:rsid w:val="00B06431"/>
    <w:rsid w:val="00B069FD"/>
    <w:rsid w:val="00B13D09"/>
    <w:rsid w:val="00B32C5C"/>
    <w:rsid w:val="00B33B50"/>
    <w:rsid w:val="00B34EB1"/>
    <w:rsid w:val="00B35A43"/>
    <w:rsid w:val="00B37964"/>
    <w:rsid w:val="00B517D9"/>
    <w:rsid w:val="00B6085A"/>
    <w:rsid w:val="00B608C1"/>
    <w:rsid w:val="00B66454"/>
    <w:rsid w:val="00B709A5"/>
    <w:rsid w:val="00B76253"/>
    <w:rsid w:val="00B76433"/>
    <w:rsid w:val="00B76A60"/>
    <w:rsid w:val="00B81981"/>
    <w:rsid w:val="00B93686"/>
    <w:rsid w:val="00B93D2D"/>
    <w:rsid w:val="00BA0083"/>
    <w:rsid w:val="00BA19A8"/>
    <w:rsid w:val="00BA6948"/>
    <w:rsid w:val="00BB2AB5"/>
    <w:rsid w:val="00BB5EDD"/>
    <w:rsid w:val="00BC2499"/>
    <w:rsid w:val="00BC476C"/>
    <w:rsid w:val="00BC4A8C"/>
    <w:rsid w:val="00BC5A1A"/>
    <w:rsid w:val="00BC6B4A"/>
    <w:rsid w:val="00BD013F"/>
    <w:rsid w:val="00BD34E4"/>
    <w:rsid w:val="00BD67AE"/>
    <w:rsid w:val="00BD6875"/>
    <w:rsid w:val="00BE1A2B"/>
    <w:rsid w:val="00BE37D7"/>
    <w:rsid w:val="00BF26F1"/>
    <w:rsid w:val="00BF3D84"/>
    <w:rsid w:val="00C0002E"/>
    <w:rsid w:val="00C045E7"/>
    <w:rsid w:val="00C161DB"/>
    <w:rsid w:val="00C2255D"/>
    <w:rsid w:val="00C306A8"/>
    <w:rsid w:val="00C34818"/>
    <w:rsid w:val="00C420A8"/>
    <w:rsid w:val="00C51AB3"/>
    <w:rsid w:val="00C54A3F"/>
    <w:rsid w:val="00C56E07"/>
    <w:rsid w:val="00C62B8F"/>
    <w:rsid w:val="00C71A37"/>
    <w:rsid w:val="00C76358"/>
    <w:rsid w:val="00C810D7"/>
    <w:rsid w:val="00C94562"/>
    <w:rsid w:val="00CA0B30"/>
    <w:rsid w:val="00CB1FF6"/>
    <w:rsid w:val="00CB669E"/>
    <w:rsid w:val="00CC05AC"/>
    <w:rsid w:val="00CC3E56"/>
    <w:rsid w:val="00CC55B5"/>
    <w:rsid w:val="00CC7644"/>
    <w:rsid w:val="00CE64D9"/>
    <w:rsid w:val="00CF08DF"/>
    <w:rsid w:val="00CF3EA9"/>
    <w:rsid w:val="00CF4E6B"/>
    <w:rsid w:val="00CF5078"/>
    <w:rsid w:val="00D07690"/>
    <w:rsid w:val="00D125AF"/>
    <w:rsid w:val="00D12E94"/>
    <w:rsid w:val="00D209D1"/>
    <w:rsid w:val="00D2260C"/>
    <w:rsid w:val="00D303DB"/>
    <w:rsid w:val="00D331FA"/>
    <w:rsid w:val="00D34805"/>
    <w:rsid w:val="00D412DB"/>
    <w:rsid w:val="00D51BA7"/>
    <w:rsid w:val="00D566F2"/>
    <w:rsid w:val="00D6009F"/>
    <w:rsid w:val="00D65B1D"/>
    <w:rsid w:val="00D7290D"/>
    <w:rsid w:val="00D8032B"/>
    <w:rsid w:val="00D850EA"/>
    <w:rsid w:val="00D87D4C"/>
    <w:rsid w:val="00DA6112"/>
    <w:rsid w:val="00DA6ACF"/>
    <w:rsid w:val="00DB2661"/>
    <w:rsid w:val="00DB6818"/>
    <w:rsid w:val="00DC15B4"/>
    <w:rsid w:val="00DC41D4"/>
    <w:rsid w:val="00DC6645"/>
    <w:rsid w:val="00DD1427"/>
    <w:rsid w:val="00DD181A"/>
    <w:rsid w:val="00DD2F39"/>
    <w:rsid w:val="00DD540B"/>
    <w:rsid w:val="00DE201A"/>
    <w:rsid w:val="00DF0967"/>
    <w:rsid w:val="00DF372D"/>
    <w:rsid w:val="00DF600D"/>
    <w:rsid w:val="00DF6340"/>
    <w:rsid w:val="00DF6843"/>
    <w:rsid w:val="00DF68A7"/>
    <w:rsid w:val="00E019C9"/>
    <w:rsid w:val="00E072A8"/>
    <w:rsid w:val="00E123A0"/>
    <w:rsid w:val="00E209E5"/>
    <w:rsid w:val="00E22619"/>
    <w:rsid w:val="00E239BE"/>
    <w:rsid w:val="00E327C1"/>
    <w:rsid w:val="00E3478F"/>
    <w:rsid w:val="00E35455"/>
    <w:rsid w:val="00E37471"/>
    <w:rsid w:val="00E37B6C"/>
    <w:rsid w:val="00E37DA6"/>
    <w:rsid w:val="00E40981"/>
    <w:rsid w:val="00E44ADE"/>
    <w:rsid w:val="00E45958"/>
    <w:rsid w:val="00E54057"/>
    <w:rsid w:val="00E54AD7"/>
    <w:rsid w:val="00E62FAE"/>
    <w:rsid w:val="00E640D4"/>
    <w:rsid w:val="00E719F2"/>
    <w:rsid w:val="00E7217A"/>
    <w:rsid w:val="00E74BE6"/>
    <w:rsid w:val="00E753E8"/>
    <w:rsid w:val="00E772B6"/>
    <w:rsid w:val="00E859D1"/>
    <w:rsid w:val="00E87A11"/>
    <w:rsid w:val="00E905D2"/>
    <w:rsid w:val="00E90A67"/>
    <w:rsid w:val="00E93D16"/>
    <w:rsid w:val="00E97CFC"/>
    <w:rsid w:val="00E97FE2"/>
    <w:rsid w:val="00EA017F"/>
    <w:rsid w:val="00EB2AF7"/>
    <w:rsid w:val="00EC4AE0"/>
    <w:rsid w:val="00EC52F7"/>
    <w:rsid w:val="00EE30F6"/>
    <w:rsid w:val="00EE5FDC"/>
    <w:rsid w:val="00EE62F1"/>
    <w:rsid w:val="00EE7E12"/>
    <w:rsid w:val="00EF1FAF"/>
    <w:rsid w:val="00EF6595"/>
    <w:rsid w:val="00EF6D5A"/>
    <w:rsid w:val="00EF704A"/>
    <w:rsid w:val="00EF733F"/>
    <w:rsid w:val="00F01BC2"/>
    <w:rsid w:val="00F0447A"/>
    <w:rsid w:val="00F120B6"/>
    <w:rsid w:val="00F13BDB"/>
    <w:rsid w:val="00F15021"/>
    <w:rsid w:val="00F175ED"/>
    <w:rsid w:val="00F17FC5"/>
    <w:rsid w:val="00F26729"/>
    <w:rsid w:val="00F35345"/>
    <w:rsid w:val="00F4279B"/>
    <w:rsid w:val="00F445C6"/>
    <w:rsid w:val="00F52728"/>
    <w:rsid w:val="00F579F6"/>
    <w:rsid w:val="00F64C55"/>
    <w:rsid w:val="00F75ACB"/>
    <w:rsid w:val="00F953FD"/>
    <w:rsid w:val="00F96CF4"/>
    <w:rsid w:val="00FA0F27"/>
    <w:rsid w:val="00FA0F3B"/>
    <w:rsid w:val="00FA37BD"/>
    <w:rsid w:val="00FA7D85"/>
    <w:rsid w:val="00FB7C39"/>
    <w:rsid w:val="00FD08F4"/>
    <w:rsid w:val="00FD686B"/>
    <w:rsid w:val="00FE3655"/>
    <w:rsid w:val="00FE42EE"/>
    <w:rsid w:val="00FF3203"/>
    <w:rsid w:val="00FF6A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pPr>
        <w:ind w:left="840" w:righ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017F"/>
  </w:style>
  <w:style w:type="paragraph" w:styleId="Heading1">
    <w:name w:val="heading 1"/>
    <w:basedOn w:val="Normal"/>
    <w:next w:val="Normal"/>
    <w:rsid w:val="00EA017F"/>
    <w:pPr>
      <w:keepNext/>
      <w:keepLines/>
      <w:ind w:left="835"/>
      <w:outlineLvl w:val="0"/>
    </w:pPr>
    <w:rPr>
      <w:rFonts w:ascii="Arial" w:eastAsia="Arial" w:hAnsi="Arial" w:cs="Arial"/>
      <w:b/>
    </w:rPr>
  </w:style>
  <w:style w:type="paragraph" w:styleId="Heading2">
    <w:name w:val="heading 2"/>
    <w:basedOn w:val="Normal"/>
    <w:next w:val="Normal"/>
    <w:rsid w:val="00EA017F"/>
    <w:pPr>
      <w:keepNext/>
      <w:keepLines/>
      <w:ind w:left="835"/>
      <w:outlineLvl w:val="1"/>
    </w:pPr>
    <w:rPr>
      <w:rFonts w:ascii="Arial" w:eastAsia="Arial" w:hAnsi="Arial" w:cs="Arial"/>
      <w:b/>
      <w:sz w:val="18"/>
      <w:szCs w:val="18"/>
    </w:rPr>
  </w:style>
  <w:style w:type="paragraph" w:styleId="Heading3">
    <w:name w:val="heading 3"/>
    <w:basedOn w:val="Normal"/>
    <w:next w:val="Normal"/>
    <w:rsid w:val="00EA017F"/>
    <w:pPr>
      <w:keepNext/>
      <w:keepLines/>
      <w:ind w:left="835"/>
      <w:outlineLvl w:val="2"/>
    </w:pPr>
    <w:rPr>
      <w:rFonts w:ascii="Arial" w:eastAsia="Arial" w:hAnsi="Arial" w:cs="Arial"/>
      <w:sz w:val="18"/>
      <w:szCs w:val="18"/>
    </w:rPr>
  </w:style>
  <w:style w:type="paragraph" w:styleId="Heading4">
    <w:name w:val="heading 4"/>
    <w:basedOn w:val="Normal"/>
    <w:next w:val="Normal"/>
    <w:rsid w:val="00EA017F"/>
    <w:pPr>
      <w:keepNext/>
      <w:keepLines/>
      <w:spacing w:after="220"/>
      <w:ind w:left="835"/>
      <w:outlineLvl w:val="3"/>
    </w:pPr>
    <w:rPr>
      <w:i/>
    </w:rPr>
  </w:style>
  <w:style w:type="paragraph" w:styleId="Heading5">
    <w:name w:val="heading 5"/>
    <w:basedOn w:val="Normal"/>
    <w:next w:val="Normal"/>
    <w:rsid w:val="00EA017F"/>
    <w:pPr>
      <w:keepNext/>
      <w:keepLines/>
      <w:ind w:left="835"/>
      <w:outlineLvl w:val="4"/>
    </w:pPr>
    <w:rPr>
      <w:i/>
    </w:rPr>
  </w:style>
  <w:style w:type="paragraph" w:styleId="Heading6">
    <w:name w:val="heading 6"/>
    <w:basedOn w:val="Normal"/>
    <w:next w:val="Normal"/>
    <w:rsid w:val="00EA017F"/>
    <w:pPr>
      <w:keepNext/>
      <w:keepLines/>
      <w:ind w:left="1080"/>
      <w:outlineLvl w:val="5"/>
    </w:pPr>
    <w:rPr>
      <w:rFonts w:ascii="Arial" w:eastAsia="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A017F"/>
    <w:pPr>
      <w:keepNext/>
      <w:keepLines/>
      <w:spacing w:before="480" w:after="120"/>
      <w:contextualSpacing/>
    </w:pPr>
    <w:rPr>
      <w:b/>
      <w:sz w:val="72"/>
      <w:szCs w:val="72"/>
    </w:rPr>
  </w:style>
  <w:style w:type="paragraph" w:styleId="Subtitle">
    <w:name w:val="Subtitle"/>
    <w:basedOn w:val="Normal"/>
    <w:next w:val="Normal"/>
    <w:rsid w:val="00EA017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A017F"/>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A017F"/>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A017F"/>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A017F"/>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A017F"/>
  </w:style>
  <w:style w:type="character" w:customStyle="1" w:styleId="CommentTextChar">
    <w:name w:val="Comment Text Char"/>
    <w:basedOn w:val="DefaultParagraphFont"/>
    <w:link w:val="CommentText"/>
    <w:uiPriority w:val="99"/>
    <w:semiHidden/>
    <w:rsid w:val="00EA017F"/>
  </w:style>
  <w:style w:type="character" w:styleId="CommentReference">
    <w:name w:val="annotation reference"/>
    <w:basedOn w:val="DefaultParagraphFont"/>
    <w:uiPriority w:val="99"/>
    <w:semiHidden/>
    <w:unhideWhenUsed/>
    <w:rsid w:val="00EA017F"/>
    <w:rPr>
      <w:sz w:val="16"/>
      <w:szCs w:val="16"/>
    </w:rPr>
  </w:style>
  <w:style w:type="paragraph" w:styleId="Header">
    <w:name w:val="header"/>
    <w:basedOn w:val="Normal"/>
    <w:link w:val="HeaderChar"/>
    <w:uiPriority w:val="99"/>
    <w:unhideWhenUsed/>
    <w:rsid w:val="00E93D16"/>
    <w:pPr>
      <w:tabs>
        <w:tab w:val="center" w:pos="4680"/>
        <w:tab w:val="right" w:pos="9360"/>
      </w:tabs>
    </w:pPr>
  </w:style>
  <w:style w:type="character" w:customStyle="1" w:styleId="HeaderChar">
    <w:name w:val="Header Char"/>
    <w:basedOn w:val="DefaultParagraphFont"/>
    <w:link w:val="Header"/>
    <w:uiPriority w:val="99"/>
    <w:rsid w:val="00E93D16"/>
  </w:style>
  <w:style w:type="paragraph" w:styleId="Footer">
    <w:name w:val="footer"/>
    <w:basedOn w:val="Normal"/>
    <w:link w:val="FooterChar"/>
    <w:uiPriority w:val="99"/>
    <w:unhideWhenUsed/>
    <w:rsid w:val="00E93D16"/>
    <w:pPr>
      <w:tabs>
        <w:tab w:val="center" w:pos="4680"/>
        <w:tab w:val="right" w:pos="9360"/>
      </w:tabs>
    </w:pPr>
  </w:style>
  <w:style w:type="character" w:customStyle="1" w:styleId="FooterChar">
    <w:name w:val="Footer Char"/>
    <w:basedOn w:val="DefaultParagraphFont"/>
    <w:link w:val="Footer"/>
    <w:uiPriority w:val="99"/>
    <w:rsid w:val="00E93D16"/>
  </w:style>
  <w:style w:type="paragraph" w:styleId="ListParagraph">
    <w:name w:val="List Paragraph"/>
    <w:basedOn w:val="Normal"/>
    <w:uiPriority w:val="34"/>
    <w:qFormat/>
    <w:rsid w:val="00544E41"/>
    <w:pPr>
      <w:ind w:left="720"/>
      <w:contextualSpacing/>
    </w:pPr>
  </w:style>
  <w:style w:type="paragraph" w:styleId="BalloonText">
    <w:name w:val="Balloon Text"/>
    <w:basedOn w:val="Normal"/>
    <w:link w:val="BalloonTextChar"/>
    <w:uiPriority w:val="99"/>
    <w:semiHidden/>
    <w:unhideWhenUsed/>
    <w:rsid w:val="009E7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DC"/>
    <w:rPr>
      <w:rFonts w:ascii="Segoe UI" w:hAnsi="Segoe UI" w:cs="Segoe UI"/>
      <w:sz w:val="18"/>
      <w:szCs w:val="18"/>
    </w:rPr>
  </w:style>
  <w:style w:type="character" w:styleId="Hyperlink">
    <w:name w:val="Hyperlink"/>
    <w:basedOn w:val="DefaultParagraphFont"/>
    <w:uiPriority w:val="99"/>
    <w:unhideWhenUsed/>
    <w:rsid w:val="0053694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F5C5A"/>
    <w:rPr>
      <w:b/>
      <w:bCs/>
    </w:rPr>
  </w:style>
  <w:style w:type="character" w:customStyle="1" w:styleId="CommentSubjectChar">
    <w:name w:val="Comment Subject Char"/>
    <w:basedOn w:val="CommentTextChar"/>
    <w:link w:val="CommentSubject"/>
    <w:uiPriority w:val="99"/>
    <w:semiHidden/>
    <w:rsid w:val="006F5C5A"/>
    <w:rPr>
      <w:b/>
      <w:bCs/>
    </w:rPr>
  </w:style>
  <w:style w:type="paragraph" w:styleId="Revision">
    <w:name w:val="Revision"/>
    <w:hidden/>
    <w:uiPriority w:val="99"/>
    <w:semiHidden/>
    <w:rsid w:val="00662F4F"/>
    <w:pPr>
      <w:ind w:left="0" w:right="0"/>
    </w:pPr>
  </w:style>
</w:styles>
</file>

<file path=word/webSettings.xml><?xml version="1.0" encoding="utf-8"?>
<w:webSettings xmlns:r="http://schemas.openxmlformats.org/officeDocument/2006/relationships" xmlns:w="http://schemas.openxmlformats.org/wordprocessingml/2006/main">
  <w:divs>
    <w:div w:id="304970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www.smarthat.info/"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www.arduino.cc/en/Guide/HomePage"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lifebeam.com/shop/smart-hat/"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fitbit.com/shop/charge2?activeFeature=specs" TargetMode="External"/><Relationship Id="rId20" Type="http://schemas.openxmlformats.org/officeDocument/2006/relationships/hyperlink" Target="https://www.sparkfun.com/products/13216"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webmd.com/first-aid/understanding-heat-related-illness-symptoms" TargetMode="External"/><Relationship Id="rId28"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yperlink" Target="https://www.sparkfun.com/products/1376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togged.com/item/5388/armani-jeans-navy-baseball-cap-06481-xe-ajm2267" TargetMode="External"/><Relationship Id="rId27" Type="http://schemas.openxmlformats.org/officeDocument/2006/relationships/image" Target="media/image8.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5832-AA29-4227-96E9-66C6E906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4687</Words>
  <Characters>26719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Miheer Bavare</cp:lastModifiedBy>
  <cp:revision>2</cp:revision>
  <dcterms:created xsi:type="dcterms:W3CDTF">2017-04-26T20:29:00Z</dcterms:created>
  <dcterms:modified xsi:type="dcterms:W3CDTF">2017-04-26T20:29:00Z</dcterms:modified>
</cp:coreProperties>
</file>