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40A" w:rsidRDefault="0023040A" w:rsidP="0023040A">
      <w:pPr>
        <w:spacing w:after="180"/>
        <w:rPr>
          <w:color w:val="000000"/>
          <w:sz w:val="22"/>
          <w:szCs w:val="22"/>
          <w:lang w:eastAsia="zh-CN"/>
        </w:rPr>
      </w:pPr>
      <w:r>
        <w:rPr>
          <w:color w:val="000000"/>
          <w:sz w:val="22"/>
          <w:szCs w:val="22"/>
          <w:lang w:eastAsia="zh-CN"/>
        </w:rPr>
        <w:t>Siyan Yu</w:t>
      </w:r>
    </w:p>
    <w:p w:rsidR="0023040A" w:rsidRDefault="0023040A" w:rsidP="0023040A">
      <w:pPr>
        <w:spacing w:after="180"/>
        <w:rPr>
          <w:color w:val="000000"/>
          <w:sz w:val="22"/>
          <w:szCs w:val="22"/>
          <w:lang w:eastAsia="zh-CN"/>
        </w:rPr>
      </w:pPr>
      <w:r>
        <w:rPr>
          <w:color w:val="000000"/>
          <w:sz w:val="22"/>
          <w:szCs w:val="22"/>
          <w:lang w:eastAsia="zh-CN"/>
        </w:rPr>
        <w:t>Dr. Bloch Matthieu</w:t>
      </w:r>
    </w:p>
    <w:p w:rsidR="0023040A" w:rsidRDefault="0023040A" w:rsidP="0023040A">
      <w:pPr>
        <w:spacing w:after="180"/>
        <w:rPr>
          <w:color w:val="000000"/>
          <w:sz w:val="22"/>
          <w:szCs w:val="22"/>
          <w:lang w:eastAsia="zh-CN"/>
        </w:rPr>
      </w:pPr>
      <w:r>
        <w:rPr>
          <w:color w:val="000000"/>
          <w:sz w:val="22"/>
          <w:szCs w:val="22"/>
          <w:lang w:eastAsia="zh-CN"/>
        </w:rPr>
        <w:t>Team Molecular</w:t>
      </w:r>
    </w:p>
    <w:p w:rsidR="0023040A" w:rsidRPr="0023040A" w:rsidRDefault="00776BEE" w:rsidP="00F800FA">
      <w:pPr>
        <w:spacing w:before="240" w:after="240"/>
        <w:jc w:val="center"/>
        <w:rPr>
          <w:sz w:val="28"/>
          <w:szCs w:val="28"/>
          <w:lang w:eastAsia="zh-CN"/>
        </w:rPr>
      </w:pPr>
      <w:r>
        <w:rPr>
          <w:b/>
          <w:bCs/>
          <w:color w:val="000000"/>
          <w:sz w:val="28"/>
          <w:szCs w:val="28"/>
          <w:lang w:eastAsia="zh-CN"/>
        </w:rPr>
        <w:t>Liquid Transmission Spray Technology</w:t>
      </w:r>
    </w:p>
    <w:p w:rsidR="0023040A" w:rsidRPr="0023040A" w:rsidRDefault="0023040A" w:rsidP="00F800FA">
      <w:pPr>
        <w:spacing w:before="240" w:after="240" w:line="360" w:lineRule="auto"/>
        <w:outlineLvl w:val="0"/>
        <w:rPr>
          <w:b/>
          <w:bCs/>
          <w:kern w:val="36"/>
          <w:lang w:eastAsia="zh-CN"/>
        </w:rPr>
      </w:pPr>
      <w:r w:rsidRPr="0023040A">
        <w:rPr>
          <w:b/>
          <w:bCs/>
          <w:color w:val="000000"/>
          <w:kern w:val="36"/>
          <w:lang w:eastAsia="zh-CN"/>
        </w:rPr>
        <w:t>Introduction</w:t>
      </w:r>
    </w:p>
    <w:p w:rsidR="0023040A" w:rsidRPr="0023040A" w:rsidRDefault="00760C28" w:rsidP="00F800FA">
      <w:pPr>
        <w:spacing w:before="240" w:after="240" w:line="360" w:lineRule="auto"/>
        <w:ind w:firstLine="720"/>
        <w:rPr>
          <w:lang w:eastAsia="zh-CN"/>
        </w:rPr>
      </w:pPr>
      <w:r>
        <w:rPr>
          <w:color w:val="000000"/>
          <w:sz w:val="22"/>
          <w:szCs w:val="22"/>
          <w:lang w:eastAsia="zh-CN"/>
        </w:rPr>
        <w:t>Embedd</w:t>
      </w:r>
      <w:r w:rsidR="003C09DF">
        <w:rPr>
          <w:color w:val="000000"/>
          <w:sz w:val="22"/>
          <w:szCs w:val="22"/>
          <w:lang w:eastAsia="zh-CN"/>
        </w:rPr>
        <w:t>ed systems researchers are</w:t>
      </w:r>
      <w:r>
        <w:rPr>
          <w:color w:val="000000"/>
          <w:sz w:val="22"/>
          <w:szCs w:val="22"/>
          <w:lang w:eastAsia="zh-CN"/>
        </w:rPr>
        <w:t xml:space="preserve"> involved in </w:t>
      </w:r>
      <w:r w:rsidR="003C09DF">
        <w:rPr>
          <w:color w:val="000000"/>
          <w:sz w:val="22"/>
          <w:szCs w:val="22"/>
          <w:lang w:eastAsia="zh-CN"/>
        </w:rPr>
        <w:t>integrating useful tools into</w:t>
      </w:r>
      <w:r>
        <w:rPr>
          <w:color w:val="000000"/>
          <w:sz w:val="22"/>
          <w:szCs w:val="22"/>
          <w:lang w:eastAsia="zh-CN"/>
        </w:rPr>
        <w:t xml:space="preserve"> automated systems. A liquid transmission spray technology is one example in which a spray bottle creating a stream of liquid in a cross-section is controlled</w:t>
      </w:r>
      <w:r w:rsidR="003C09DF">
        <w:rPr>
          <w:color w:val="000000"/>
          <w:sz w:val="22"/>
          <w:szCs w:val="22"/>
          <w:lang w:eastAsia="zh-CN"/>
        </w:rPr>
        <w:t xml:space="preserve"> by a micro controller and </w:t>
      </w:r>
      <w:r>
        <w:rPr>
          <w:color w:val="000000"/>
          <w:sz w:val="22"/>
          <w:szCs w:val="22"/>
          <w:lang w:eastAsia="zh-CN"/>
        </w:rPr>
        <w:t>other electronic hardware units. Although a commercial spray bottle</w:t>
      </w:r>
      <w:r w:rsidR="00776BEE">
        <w:rPr>
          <w:color w:val="000000"/>
          <w:sz w:val="22"/>
          <w:szCs w:val="22"/>
          <w:lang w:eastAsia="zh-CN"/>
        </w:rPr>
        <w:t xml:space="preserve"> is com</w:t>
      </w:r>
      <w:r w:rsidR="002B72DF">
        <w:rPr>
          <w:color w:val="000000"/>
          <w:sz w:val="22"/>
          <w:szCs w:val="22"/>
          <w:lang w:eastAsia="zh-CN"/>
        </w:rPr>
        <w:t>mon in residential use</w:t>
      </w:r>
      <w:r>
        <w:rPr>
          <w:color w:val="000000"/>
          <w:sz w:val="22"/>
          <w:szCs w:val="22"/>
          <w:lang w:eastAsia="zh-CN"/>
        </w:rPr>
        <w:t>, the amount of liquid sprayed cannot be controlled precisely and automatically. I</w:t>
      </w:r>
      <w:r w:rsidR="00776BEE">
        <w:rPr>
          <w:color w:val="000000"/>
          <w:sz w:val="22"/>
          <w:szCs w:val="22"/>
          <w:lang w:eastAsia="zh-CN"/>
        </w:rPr>
        <w:t xml:space="preserve">n order to control the speed and duration of each spraying </w:t>
      </w:r>
      <w:r w:rsidR="000D6B36">
        <w:rPr>
          <w:color w:val="000000"/>
          <w:sz w:val="22"/>
          <w:szCs w:val="22"/>
          <w:lang w:eastAsia="zh-CN"/>
        </w:rPr>
        <w:t>operation</w:t>
      </w:r>
      <w:r w:rsidR="00776BEE">
        <w:rPr>
          <w:color w:val="000000"/>
          <w:sz w:val="22"/>
          <w:szCs w:val="22"/>
          <w:lang w:eastAsia="zh-CN"/>
        </w:rPr>
        <w:t xml:space="preserve">, an automated spray technology </w:t>
      </w:r>
      <w:r w:rsidR="00926ABA">
        <w:rPr>
          <w:color w:val="000000"/>
          <w:sz w:val="22"/>
          <w:szCs w:val="22"/>
          <w:lang w:eastAsia="zh-CN"/>
        </w:rPr>
        <w:t xml:space="preserve">becomes a more ideal option. Depending on the complexity of the controller and purpose of the sprayer, different spray systems are built to achieve automation. This paper will review </w:t>
      </w:r>
      <w:r w:rsidR="007A4410">
        <w:rPr>
          <w:color w:val="000000"/>
          <w:sz w:val="22"/>
          <w:szCs w:val="22"/>
          <w:lang w:eastAsia="zh-CN"/>
        </w:rPr>
        <w:t>two</w:t>
      </w:r>
      <w:r w:rsidR="00926ABA">
        <w:rPr>
          <w:color w:val="000000"/>
          <w:sz w:val="22"/>
          <w:szCs w:val="22"/>
          <w:lang w:eastAsia="zh-CN"/>
        </w:rPr>
        <w:t xml:space="preserve"> current </w:t>
      </w:r>
      <w:r w:rsidR="00A64EB7">
        <w:rPr>
          <w:color w:val="000000"/>
          <w:sz w:val="22"/>
          <w:szCs w:val="22"/>
          <w:lang w:eastAsia="zh-CN"/>
        </w:rPr>
        <w:t xml:space="preserve">designs of liquid transmission spray technology </w:t>
      </w:r>
      <w:r w:rsidR="00926ABA">
        <w:rPr>
          <w:color w:val="000000"/>
          <w:sz w:val="22"/>
          <w:szCs w:val="22"/>
          <w:lang w:eastAsia="zh-CN"/>
        </w:rPr>
        <w:t>from different perspectives.</w:t>
      </w:r>
    </w:p>
    <w:p w:rsidR="0023040A" w:rsidRPr="0023040A" w:rsidRDefault="00776BEE" w:rsidP="00F800FA">
      <w:pPr>
        <w:spacing w:before="240" w:after="240" w:line="360" w:lineRule="auto"/>
        <w:outlineLvl w:val="0"/>
        <w:rPr>
          <w:b/>
          <w:bCs/>
          <w:kern w:val="36"/>
          <w:lang w:eastAsia="zh-CN"/>
        </w:rPr>
      </w:pPr>
      <w:r>
        <w:rPr>
          <w:b/>
          <w:bCs/>
          <w:color w:val="000000"/>
          <w:kern w:val="36"/>
          <w:lang w:eastAsia="zh-CN"/>
        </w:rPr>
        <w:t xml:space="preserve">Commercial Electronic Spray with switch </w:t>
      </w:r>
      <w:r w:rsidR="00E439D3">
        <w:rPr>
          <w:b/>
          <w:bCs/>
          <w:color w:val="000000"/>
          <w:kern w:val="36"/>
          <w:lang w:eastAsia="zh-CN"/>
        </w:rPr>
        <w:t>control</w:t>
      </w:r>
    </w:p>
    <w:p w:rsidR="007A4410" w:rsidRDefault="00926ABA" w:rsidP="00F800FA">
      <w:pPr>
        <w:spacing w:before="240" w:after="240" w:line="360" w:lineRule="auto"/>
        <w:ind w:firstLine="720"/>
        <w:rPr>
          <w:color w:val="000000"/>
          <w:sz w:val="22"/>
          <w:szCs w:val="22"/>
          <w:lang w:eastAsia="zh-CN"/>
        </w:rPr>
      </w:pPr>
      <w:r>
        <w:rPr>
          <w:color w:val="000000"/>
          <w:sz w:val="22"/>
          <w:szCs w:val="22"/>
          <w:lang w:eastAsia="zh-CN"/>
        </w:rPr>
        <w:t xml:space="preserve"> A </w:t>
      </w:r>
      <w:r w:rsidR="00F800FA">
        <w:rPr>
          <w:color w:val="000000"/>
          <w:sz w:val="22"/>
          <w:szCs w:val="22"/>
          <w:lang w:eastAsia="zh-CN"/>
        </w:rPr>
        <w:t xml:space="preserve">Canadian </w:t>
      </w:r>
      <w:r>
        <w:rPr>
          <w:color w:val="000000"/>
          <w:sz w:val="22"/>
          <w:szCs w:val="22"/>
          <w:lang w:eastAsia="zh-CN"/>
        </w:rPr>
        <w:t>research team building a molecular communication network designed a</w:t>
      </w:r>
      <w:r w:rsidR="007A4410">
        <w:rPr>
          <w:color w:val="000000"/>
          <w:sz w:val="22"/>
          <w:szCs w:val="22"/>
          <w:lang w:eastAsia="zh-CN"/>
        </w:rPr>
        <w:t>n</w:t>
      </w:r>
      <w:r>
        <w:rPr>
          <w:color w:val="000000"/>
          <w:sz w:val="22"/>
          <w:szCs w:val="22"/>
          <w:lang w:eastAsia="zh-CN"/>
        </w:rPr>
        <w:t xml:space="preserve"> embedded sprayer from a commercial electronic sprayer and a switch control board connected by a microcontroller [1]. </w:t>
      </w:r>
      <w:r w:rsidR="007A4410">
        <w:rPr>
          <w:color w:val="000000"/>
          <w:sz w:val="22"/>
          <w:szCs w:val="22"/>
          <w:lang w:eastAsia="zh-CN"/>
        </w:rPr>
        <w:t xml:space="preserve">The sprayer is used as a molecule transmitter which modulates chemical signals representing binary sequences according to </w:t>
      </w:r>
      <w:r w:rsidR="007A4410" w:rsidRPr="007A4410">
        <w:rPr>
          <w:color w:val="000000"/>
          <w:sz w:val="22"/>
          <w:szCs w:val="22"/>
          <w:lang w:eastAsia="zh-CN"/>
        </w:rPr>
        <w:t>the International Telegraph Alphabet No. 2 (ITA2) standard [</w:t>
      </w:r>
      <w:r w:rsidR="007A4410">
        <w:rPr>
          <w:color w:val="000000"/>
          <w:sz w:val="22"/>
          <w:szCs w:val="22"/>
          <w:lang w:eastAsia="zh-CN"/>
        </w:rPr>
        <w:t>2], so the amount of liquid sprayed in one action is crucial in the design.</w:t>
      </w:r>
    </w:p>
    <w:p w:rsidR="0023040A" w:rsidRDefault="006B3196" w:rsidP="00F800FA">
      <w:pPr>
        <w:spacing w:before="240" w:after="240" w:line="360" w:lineRule="auto"/>
        <w:ind w:firstLine="720"/>
        <w:rPr>
          <w:color w:val="000000"/>
          <w:sz w:val="22"/>
          <w:szCs w:val="22"/>
          <w:lang w:eastAsia="zh-CN"/>
        </w:rPr>
      </w:pPr>
      <w:r>
        <w:rPr>
          <w:color w:val="000000"/>
          <w:sz w:val="22"/>
          <w:szCs w:val="22"/>
          <w:lang w:eastAsia="zh-CN"/>
        </w:rPr>
        <w:t xml:space="preserve">The commercial </w:t>
      </w:r>
      <w:r w:rsidR="00926ABA" w:rsidRPr="00926ABA">
        <w:rPr>
          <w:color w:val="000000"/>
          <w:sz w:val="22"/>
          <w:szCs w:val="22"/>
          <w:lang w:eastAsia="zh-CN"/>
        </w:rPr>
        <w:t>electronic spray</w:t>
      </w:r>
      <w:r>
        <w:rPr>
          <w:color w:val="000000"/>
          <w:sz w:val="22"/>
          <w:szCs w:val="22"/>
          <w:lang w:eastAsia="zh-CN"/>
        </w:rPr>
        <w:t xml:space="preserve">, </w:t>
      </w:r>
      <w:r w:rsidR="00926ABA" w:rsidRPr="00926ABA">
        <w:rPr>
          <w:color w:val="000000"/>
          <w:sz w:val="22"/>
          <w:szCs w:val="22"/>
          <w:lang w:eastAsia="zh-CN"/>
        </w:rPr>
        <w:t>DuroBlast electronic spray</w:t>
      </w:r>
      <w:r>
        <w:rPr>
          <w:color w:val="000000"/>
          <w:sz w:val="22"/>
          <w:szCs w:val="22"/>
          <w:lang w:eastAsia="zh-CN"/>
        </w:rPr>
        <w:t xml:space="preserve"> [</w:t>
      </w:r>
      <w:r w:rsidR="007A4410">
        <w:rPr>
          <w:color w:val="000000"/>
          <w:sz w:val="22"/>
          <w:szCs w:val="22"/>
          <w:lang w:eastAsia="zh-CN"/>
        </w:rPr>
        <w:t>3</w:t>
      </w:r>
      <w:r>
        <w:rPr>
          <w:color w:val="000000"/>
          <w:sz w:val="22"/>
          <w:szCs w:val="22"/>
          <w:lang w:eastAsia="zh-CN"/>
        </w:rPr>
        <w:t xml:space="preserve">], </w:t>
      </w:r>
      <w:r w:rsidR="00926ABA" w:rsidRPr="00926ABA">
        <w:rPr>
          <w:color w:val="000000"/>
          <w:sz w:val="22"/>
          <w:szCs w:val="22"/>
          <w:lang w:eastAsia="zh-CN"/>
        </w:rPr>
        <w:t xml:space="preserve">has a battery operated electrical pump that can spray a wide variety of liquid chemicals stored inside its container. </w:t>
      </w:r>
      <w:r w:rsidR="00D13BB3">
        <w:rPr>
          <w:color w:val="000000"/>
          <w:sz w:val="22"/>
          <w:szCs w:val="22"/>
          <w:lang w:eastAsia="zh-CN"/>
        </w:rPr>
        <w:t>With the</w:t>
      </w:r>
      <w:r w:rsidR="00926ABA" w:rsidRPr="00926ABA">
        <w:rPr>
          <w:color w:val="000000"/>
          <w:sz w:val="22"/>
          <w:szCs w:val="22"/>
          <w:lang w:eastAsia="zh-CN"/>
        </w:rPr>
        <w:t xml:space="preserve"> custom electrical switch board</w:t>
      </w:r>
      <w:r w:rsidR="00D13BB3">
        <w:rPr>
          <w:color w:val="000000"/>
          <w:sz w:val="22"/>
          <w:szCs w:val="22"/>
          <w:lang w:eastAsia="zh-CN"/>
        </w:rPr>
        <w:t>,</w:t>
      </w:r>
      <w:r w:rsidR="00926ABA" w:rsidRPr="00926ABA">
        <w:rPr>
          <w:color w:val="000000"/>
          <w:sz w:val="22"/>
          <w:szCs w:val="22"/>
          <w:lang w:eastAsia="zh-CN"/>
        </w:rPr>
        <w:t xml:space="preserve"> </w:t>
      </w:r>
      <w:r w:rsidR="00D13BB3">
        <w:rPr>
          <w:color w:val="000000"/>
          <w:sz w:val="22"/>
          <w:szCs w:val="22"/>
          <w:lang w:eastAsia="zh-CN"/>
        </w:rPr>
        <w:t xml:space="preserve">the </w:t>
      </w:r>
      <w:r w:rsidR="00926ABA" w:rsidRPr="00926ABA">
        <w:rPr>
          <w:color w:val="000000"/>
          <w:sz w:val="22"/>
          <w:szCs w:val="22"/>
          <w:lang w:eastAsia="zh-CN"/>
        </w:rPr>
        <w:t>spray</w:t>
      </w:r>
      <w:r w:rsidR="00D13BB3">
        <w:rPr>
          <w:color w:val="000000"/>
          <w:sz w:val="22"/>
          <w:szCs w:val="22"/>
          <w:lang w:eastAsia="zh-CN"/>
        </w:rPr>
        <w:t xml:space="preserve"> can be controlled</w:t>
      </w:r>
      <w:r w:rsidR="00926ABA" w:rsidRPr="00926ABA">
        <w:rPr>
          <w:color w:val="000000"/>
          <w:sz w:val="22"/>
          <w:szCs w:val="22"/>
          <w:lang w:eastAsia="zh-CN"/>
        </w:rPr>
        <w:t xml:space="preserve"> </w:t>
      </w:r>
      <w:r w:rsidR="00D13BB3">
        <w:rPr>
          <w:color w:val="000000"/>
          <w:sz w:val="22"/>
          <w:szCs w:val="22"/>
          <w:lang w:eastAsia="zh-CN"/>
        </w:rPr>
        <w:t xml:space="preserve">by an </w:t>
      </w:r>
      <w:r w:rsidR="00926ABA" w:rsidRPr="00926ABA">
        <w:rPr>
          <w:color w:val="000000"/>
          <w:sz w:val="22"/>
          <w:szCs w:val="22"/>
          <w:lang w:eastAsia="zh-CN"/>
        </w:rPr>
        <w:t>Arduino</w:t>
      </w:r>
      <w:r w:rsidR="00D13BB3">
        <w:rPr>
          <w:color w:val="000000"/>
          <w:sz w:val="22"/>
          <w:szCs w:val="22"/>
          <w:lang w:eastAsia="zh-CN"/>
        </w:rPr>
        <w:t xml:space="preserve"> microcontroller</w:t>
      </w:r>
      <w:r w:rsidR="007A4410">
        <w:rPr>
          <w:color w:val="000000"/>
          <w:sz w:val="22"/>
          <w:szCs w:val="22"/>
          <w:lang w:eastAsia="zh-CN"/>
        </w:rPr>
        <w:t xml:space="preserve"> [4]</w:t>
      </w:r>
      <w:r w:rsidR="00D13BB3">
        <w:rPr>
          <w:color w:val="000000"/>
          <w:sz w:val="22"/>
          <w:szCs w:val="22"/>
          <w:lang w:eastAsia="zh-CN"/>
        </w:rPr>
        <w:t xml:space="preserve">. </w:t>
      </w:r>
      <w:r w:rsidR="000D6B36">
        <w:rPr>
          <w:color w:val="000000"/>
          <w:sz w:val="22"/>
          <w:szCs w:val="22"/>
          <w:lang w:eastAsia="zh-CN"/>
        </w:rPr>
        <w:t>In this way</w:t>
      </w:r>
      <w:r w:rsidR="00D079CF">
        <w:rPr>
          <w:color w:val="000000"/>
          <w:sz w:val="22"/>
          <w:szCs w:val="22"/>
          <w:lang w:eastAsia="zh-CN"/>
        </w:rPr>
        <w:t xml:space="preserve">, depending on the binary bit the system needs to transmit, the microcontroller sends command to the spray to control its spraying speed and duration. </w:t>
      </w:r>
      <w:r w:rsidR="00D13BB3">
        <w:rPr>
          <w:color w:val="000000"/>
          <w:sz w:val="22"/>
          <w:szCs w:val="22"/>
          <w:lang w:eastAsia="zh-CN"/>
        </w:rPr>
        <w:t>This design involves three major building blocks: the commercial electronic spray being the major spraying hardware, the microcontroller and its loaded software being the control algorithm and the custom switch board being the bridge between hardware and software control.</w:t>
      </w:r>
      <w:r w:rsidR="00E439D3">
        <w:rPr>
          <w:color w:val="000000"/>
          <w:sz w:val="22"/>
          <w:szCs w:val="22"/>
          <w:lang w:eastAsia="zh-CN"/>
        </w:rPr>
        <w:t xml:space="preserve"> The total estimated cost of this design is 80 dollars</w:t>
      </w:r>
      <w:r w:rsidR="008F689D">
        <w:rPr>
          <w:color w:val="000000"/>
          <w:sz w:val="22"/>
          <w:szCs w:val="22"/>
          <w:lang w:eastAsia="zh-CN"/>
        </w:rPr>
        <w:t xml:space="preserve"> per unit</w:t>
      </w:r>
      <w:r w:rsidR="00E439D3">
        <w:rPr>
          <w:color w:val="000000"/>
          <w:sz w:val="22"/>
          <w:szCs w:val="22"/>
          <w:lang w:eastAsia="zh-CN"/>
        </w:rPr>
        <w:t>.</w:t>
      </w:r>
    </w:p>
    <w:p w:rsidR="00F800FA" w:rsidRDefault="00F800FA" w:rsidP="00F800FA">
      <w:pPr>
        <w:spacing w:after="240" w:line="360" w:lineRule="auto"/>
        <w:outlineLvl w:val="0"/>
        <w:rPr>
          <w:b/>
          <w:bCs/>
          <w:color w:val="000000"/>
          <w:kern w:val="36"/>
          <w:lang w:eastAsia="zh-CN"/>
        </w:rPr>
      </w:pPr>
    </w:p>
    <w:p w:rsidR="00F800FA" w:rsidRDefault="00F800FA" w:rsidP="00F800FA">
      <w:pPr>
        <w:spacing w:after="240" w:line="360" w:lineRule="auto"/>
        <w:outlineLvl w:val="0"/>
        <w:rPr>
          <w:b/>
          <w:bCs/>
          <w:color w:val="000000"/>
          <w:kern w:val="36"/>
          <w:lang w:eastAsia="zh-CN"/>
        </w:rPr>
      </w:pPr>
    </w:p>
    <w:p w:rsidR="0023040A" w:rsidRPr="0023040A" w:rsidRDefault="00360FB3" w:rsidP="00F800FA">
      <w:pPr>
        <w:spacing w:after="240" w:line="360" w:lineRule="auto"/>
        <w:outlineLvl w:val="0"/>
        <w:rPr>
          <w:b/>
          <w:bCs/>
          <w:kern w:val="36"/>
          <w:lang w:eastAsia="zh-CN"/>
        </w:rPr>
      </w:pPr>
      <w:r>
        <w:rPr>
          <w:b/>
          <w:bCs/>
          <w:color w:val="000000"/>
          <w:kern w:val="36"/>
          <w:lang w:eastAsia="zh-CN"/>
        </w:rPr>
        <w:lastRenderedPageBreak/>
        <w:t xml:space="preserve">Servo Auto </w:t>
      </w:r>
      <w:r w:rsidR="00776BEE">
        <w:rPr>
          <w:b/>
          <w:bCs/>
          <w:color w:val="000000"/>
          <w:kern w:val="36"/>
          <w:lang w:eastAsia="zh-CN"/>
        </w:rPr>
        <w:t>Spray</w:t>
      </w:r>
    </w:p>
    <w:p w:rsidR="00D079CF" w:rsidRDefault="00360FB3" w:rsidP="00F800FA">
      <w:pPr>
        <w:spacing w:after="240" w:line="360" w:lineRule="auto"/>
        <w:ind w:firstLine="720"/>
        <w:rPr>
          <w:color w:val="000000"/>
          <w:sz w:val="22"/>
          <w:szCs w:val="22"/>
          <w:lang w:eastAsia="zh-CN"/>
        </w:rPr>
      </w:pPr>
      <w:r>
        <w:rPr>
          <w:color w:val="000000"/>
          <w:sz w:val="22"/>
          <w:szCs w:val="22"/>
          <w:lang w:eastAsia="zh-CN"/>
        </w:rPr>
        <w:t>The Servo Auto S</w:t>
      </w:r>
      <w:r w:rsidR="003C09DF">
        <w:rPr>
          <w:color w:val="000000"/>
          <w:sz w:val="22"/>
          <w:szCs w:val="22"/>
          <w:lang w:eastAsia="zh-CN"/>
        </w:rPr>
        <w:t>pray is created to reduce environment</w:t>
      </w:r>
      <w:r>
        <w:rPr>
          <w:color w:val="000000"/>
          <w:sz w:val="22"/>
          <w:szCs w:val="22"/>
          <w:lang w:eastAsia="zh-CN"/>
        </w:rPr>
        <w:t xml:space="preserve"> temperature by automatically spraying water in all directions [</w:t>
      </w:r>
      <w:r w:rsidR="007A4410">
        <w:rPr>
          <w:color w:val="000000"/>
          <w:sz w:val="22"/>
          <w:szCs w:val="22"/>
          <w:lang w:eastAsia="zh-CN"/>
        </w:rPr>
        <w:t>5</w:t>
      </w:r>
      <w:r>
        <w:rPr>
          <w:color w:val="000000"/>
          <w:sz w:val="22"/>
          <w:szCs w:val="22"/>
          <w:lang w:eastAsia="zh-CN"/>
        </w:rPr>
        <w:t>]</w:t>
      </w:r>
      <w:r w:rsidR="00D079CF">
        <w:rPr>
          <w:color w:val="000000"/>
          <w:sz w:val="22"/>
          <w:szCs w:val="22"/>
          <w:lang w:eastAsia="zh-CN"/>
        </w:rPr>
        <w:t xml:space="preserve">. The purpose of this spray technology is to automate the process of water spray, </w:t>
      </w:r>
      <w:r w:rsidR="000D6B36">
        <w:rPr>
          <w:color w:val="000000"/>
          <w:sz w:val="22"/>
          <w:szCs w:val="22"/>
          <w:lang w:eastAsia="zh-CN"/>
        </w:rPr>
        <w:t>therefore</w:t>
      </w:r>
      <w:r w:rsidR="00D079CF">
        <w:rPr>
          <w:color w:val="000000"/>
          <w:sz w:val="22"/>
          <w:szCs w:val="22"/>
          <w:lang w:eastAsia="zh-CN"/>
        </w:rPr>
        <w:t xml:space="preserve"> the speed and duration of a single spray operation is constant. </w:t>
      </w:r>
      <w:r>
        <w:rPr>
          <w:color w:val="000000"/>
          <w:sz w:val="22"/>
          <w:szCs w:val="22"/>
          <w:lang w:eastAsia="zh-CN"/>
        </w:rPr>
        <w:t>This</w:t>
      </w:r>
      <w:r w:rsidR="008F689D">
        <w:rPr>
          <w:color w:val="000000"/>
          <w:sz w:val="22"/>
          <w:szCs w:val="22"/>
          <w:lang w:eastAsia="zh-CN"/>
        </w:rPr>
        <w:t xml:space="preserve"> design includes</w:t>
      </w:r>
      <w:r>
        <w:rPr>
          <w:color w:val="000000"/>
          <w:sz w:val="22"/>
          <w:szCs w:val="22"/>
          <w:lang w:eastAsia="zh-CN"/>
        </w:rPr>
        <w:t xml:space="preserve"> a mecha</w:t>
      </w:r>
      <w:r w:rsidR="00F800FA">
        <w:rPr>
          <w:color w:val="000000"/>
          <w:sz w:val="22"/>
          <w:szCs w:val="22"/>
          <w:lang w:eastAsia="zh-CN"/>
        </w:rPr>
        <w:t xml:space="preserve">nical spray bottle with a </w:t>
      </w:r>
      <w:r>
        <w:rPr>
          <w:color w:val="000000"/>
          <w:sz w:val="22"/>
          <w:szCs w:val="22"/>
          <w:lang w:eastAsia="zh-CN"/>
        </w:rPr>
        <w:t>handle, a TowerPro MG995 servo, a servo base and an Arduino microcontroller [</w:t>
      </w:r>
      <w:r w:rsidR="007A4410">
        <w:rPr>
          <w:color w:val="000000"/>
          <w:sz w:val="22"/>
          <w:szCs w:val="22"/>
          <w:lang w:eastAsia="zh-CN"/>
        </w:rPr>
        <w:t>6</w:t>
      </w:r>
      <w:r>
        <w:rPr>
          <w:color w:val="000000"/>
          <w:sz w:val="22"/>
          <w:szCs w:val="22"/>
          <w:lang w:eastAsia="zh-CN"/>
        </w:rPr>
        <w:t xml:space="preserve">]. </w:t>
      </w:r>
    </w:p>
    <w:p w:rsidR="00776BEE" w:rsidRDefault="00360FB3" w:rsidP="00F800FA">
      <w:pPr>
        <w:spacing w:before="240" w:after="240" w:line="360" w:lineRule="auto"/>
        <w:ind w:firstLine="720"/>
        <w:rPr>
          <w:color w:val="000000"/>
          <w:sz w:val="22"/>
          <w:szCs w:val="22"/>
          <w:lang w:eastAsia="zh-CN"/>
        </w:rPr>
      </w:pPr>
      <w:r>
        <w:rPr>
          <w:color w:val="000000"/>
          <w:sz w:val="22"/>
          <w:szCs w:val="22"/>
          <w:lang w:eastAsia="zh-CN"/>
        </w:rPr>
        <w:t>Instead of directly using an electronic spray mentioned in the previous sec</w:t>
      </w:r>
      <w:r w:rsidR="00E439D3">
        <w:rPr>
          <w:color w:val="000000"/>
          <w:sz w:val="22"/>
          <w:szCs w:val="22"/>
          <w:lang w:eastAsia="zh-CN"/>
        </w:rPr>
        <w:t>tion, the Servo Auto Spray uses</w:t>
      </w:r>
      <w:r>
        <w:rPr>
          <w:color w:val="000000"/>
          <w:sz w:val="22"/>
          <w:szCs w:val="22"/>
          <w:lang w:eastAsia="zh-CN"/>
        </w:rPr>
        <w:t xml:space="preserve"> metal wire</w:t>
      </w:r>
      <w:r w:rsidR="00E439D3">
        <w:rPr>
          <w:color w:val="000000"/>
          <w:sz w:val="22"/>
          <w:szCs w:val="22"/>
          <w:lang w:eastAsia="zh-CN"/>
        </w:rPr>
        <w:t>s</w:t>
      </w:r>
      <w:r>
        <w:rPr>
          <w:color w:val="000000"/>
          <w:sz w:val="22"/>
          <w:szCs w:val="22"/>
          <w:lang w:eastAsia="zh-CN"/>
        </w:rPr>
        <w:t xml:space="preserve"> </w:t>
      </w:r>
      <w:r w:rsidR="00E439D3">
        <w:rPr>
          <w:color w:val="000000"/>
          <w:sz w:val="22"/>
          <w:szCs w:val="22"/>
          <w:lang w:eastAsia="zh-CN"/>
        </w:rPr>
        <w:t>attached to the spray handle on one end and</w:t>
      </w:r>
      <w:r>
        <w:rPr>
          <w:color w:val="000000"/>
          <w:sz w:val="22"/>
          <w:szCs w:val="22"/>
          <w:lang w:eastAsia="zh-CN"/>
        </w:rPr>
        <w:t xml:space="preserve"> a moving servo</w:t>
      </w:r>
      <w:r w:rsidR="00E439D3">
        <w:rPr>
          <w:color w:val="000000"/>
          <w:sz w:val="22"/>
          <w:szCs w:val="22"/>
          <w:lang w:eastAsia="zh-CN"/>
        </w:rPr>
        <w:t xml:space="preserve"> on the other end</w:t>
      </w:r>
      <w:r>
        <w:rPr>
          <w:color w:val="000000"/>
          <w:sz w:val="22"/>
          <w:szCs w:val="22"/>
          <w:lang w:eastAsia="zh-CN"/>
        </w:rPr>
        <w:t xml:space="preserve"> to trigger the </w:t>
      </w:r>
      <w:r w:rsidR="00E439D3">
        <w:rPr>
          <w:color w:val="000000"/>
          <w:sz w:val="22"/>
          <w:szCs w:val="22"/>
          <w:lang w:eastAsia="zh-CN"/>
        </w:rPr>
        <w:t xml:space="preserve">mechanical </w:t>
      </w:r>
      <w:r>
        <w:rPr>
          <w:color w:val="000000"/>
          <w:sz w:val="22"/>
          <w:szCs w:val="22"/>
          <w:lang w:eastAsia="zh-CN"/>
        </w:rPr>
        <w:t xml:space="preserve">spray. </w:t>
      </w:r>
      <w:r w:rsidR="00E439D3">
        <w:rPr>
          <w:color w:val="000000"/>
          <w:sz w:val="22"/>
          <w:szCs w:val="22"/>
          <w:lang w:eastAsia="zh-CN"/>
        </w:rPr>
        <w:t>T</w:t>
      </w:r>
      <w:r>
        <w:rPr>
          <w:color w:val="000000"/>
          <w:sz w:val="22"/>
          <w:szCs w:val="22"/>
          <w:lang w:eastAsia="zh-CN"/>
        </w:rPr>
        <w:t xml:space="preserve">he servo is </w:t>
      </w:r>
      <w:r w:rsidR="00E439D3">
        <w:rPr>
          <w:color w:val="000000"/>
          <w:sz w:val="22"/>
          <w:szCs w:val="22"/>
          <w:lang w:eastAsia="zh-CN"/>
        </w:rPr>
        <w:t xml:space="preserve">then </w:t>
      </w:r>
      <w:r>
        <w:rPr>
          <w:color w:val="000000"/>
          <w:sz w:val="22"/>
          <w:szCs w:val="22"/>
          <w:lang w:eastAsia="zh-CN"/>
        </w:rPr>
        <w:t>connected to the Arduino microcontroller which sends out digital signal</w:t>
      </w:r>
      <w:r w:rsidR="008F689D">
        <w:rPr>
          <w:color w:val="000000"/>
          <w:sz w:val="22"/>
          <w:szCs w:val="22"/>
          <w:lang w:eastAsia="zh-CN"/>
        </w:rPr>
        <w:t>s</w:t>
      </w:r>
      <w:r>
        <w:rPr>
          <w:color w:val="000000"/>
          <w:sz w:val="22"/>
          <w:szCs w:val="22"/>
          <w:lang w:eastAsia="zh-CN"/>
        </w:rPr>
        <w:t xml:space="preserve"> to control the angular position of the servo</w:t>
      </w:r>
      <w:r w:rsidR="000D6B36">
        <w:rPr>
          <w:color w:val="000000"/>
          <w:sz w:val="22"/>
          <w:szCs w:val="22"/>
          <w:lang w:eastAsia="zh-CN"/>
        </w:rPr>
        <w:t>. This sprayer</w:t>
      </w:r>
      <w:r w:rsidR="008F689D">
        <w:rPr>
          <w:color w:val="000000"/>
          <w:sz w:val="22"/>
          <w:szCs w:val="22"/>
          <w:lang w:eastAsia="zh-CN"/>
        </w:rPr>
        <w:t xml:space="preserve"> has four major components </w:t>
      </w:r>
      <w:r w:rsidR="00E439D3">
        <w:rPr>
          <w:color w:val="000000"/>
          <w:sz w:val="22"/>
          <w:szCs w:val="22"/>
          <w:lang w:eastAsia="zh-CN"/>
        </w:rPr>
        <w:t>which are the microcontroller and its loaded software, the servo platform, the metal wire connecting servo to the bottle handle, and the mechanical spray bottle. The total estimated cost of this design is 35 dollars</w:t>
      </w:r>
      <w:r w:rsidR="008F689D">
        <w:rPr>
          <w:color w:val="000000"/>
          <w:sz w:val="22"/>
          <w:szCs w:val="22"/>
          <w:lang w:eastAsia="zh-CN"/>
        </w:rPr>
        <w:t xml:space="preserve"> per unit</w:t>
      </w:r>
      <w:r w:rsidR="00E439D3">
        <w:rPr>
          <w:color w:val="000000"/>
          <w:sz w:val="22"/>
          <w:szCs w:val="22"/>
          <w:lang w:eastAsia="zh-CN"/>
        </w:rPr>
        <w:t>.</w:t>
      </w:r>
    </w:p>
    <w:p w:rsidR="00776BEE" w:rsidRPr="0023040A" w:rsidRDefault="00D079CF" w:rsidP="00F800FA">
      <w:pPr>
        <w:spacing w:before="240" w:after="240" w:line="360" w:lineRule="auto"/>
        <w:outlineLvl w:val="0"/>
        <w:rPr>
          <w:b/>
          <w:bCs/>
          <w:kern w:val="36"/>
          <w:lang w:eastAsia="zh-CN"/>
        </w:rPr>
      </w:pPr>
      <w:r>
        <w:rPr>
          <w:b/>
          <w:bCs/>
          <w:color w:val="000000"/>
          <w:kern w:val="36"/>
          <w:lang w:eastAsia="zh-CN"/>
        </w:rPr>
        <w:t>Comparison and Summary</w:t>
      </w:r>
    </w:p>
    <w:p w:rsidR="00776BEE" w:rsidRPr="0023040A" w:rsidRDefault="000D6B36" w:rsidP="00F800FA">
      <w:pPr>
        <w:spacing w:before="240" w:after="240" w:line="360" w:lineRule="auto"/>
        <w:ind w:firstLine="720"/>
        <w:rPr>
          <w:lang w:eastAsia="zh-CN"/>
        </w:rPr>
      </w:pPr>
      <w:r>
        <w:rPr>
          <w:color w:val="000000"/>
          <w:sz w:val="22"/>
          <w:szCs w:val="22"/>
          <w:lang w:eastAsia="zh-CN"/>
        </w:rPr>
        <w:t xml:space="preserve">First, in terms of budget, the cost of the first design is twice as much as that of </w:t>
      </w:r>
      <w:r w:rsidR="00810D24">
        <w:rPr>
          <w:color w:val="000000"/>
          <w:sz w:val="22"/>
          <w:szCs w:val="22"/>
          <w:lang w:eastAsia="zh-CN"/>
        </w:rPr>
        <w:t xml:space="preserve">the second design because the </w:t>
      </w:r>
      <w:r>
        <w:rPr>
          <w:color w:val="000000"/>
          <w:sz w:val="22"/>
          <w:szCs w:val="22"/>
          <w:lang w:eastAsia="zh-CN"/>
        </w:rPr>
        <w:t>spray bottle</w:t>
      </w:r>
      <w:r w:rsidR="00810D24">
        <w:rPr>
          <w:color w:val="000000"/>
          <w:sz w:val="22"/>
          <w:szCs w:val="22"/>
          <w:lang w:eastAsia="zh-CN"/>
        </w:rPr>
        <w:t xml:space="preserve"> has an embedded electronic component</w:t>
      </w:r>
      <w:r>
        <w:rPr>
          <w:color w:val="000000"/>
          <w:sz w:val="22"/>
          <w:szCs w:val="22"/>
          <w:lang w:eastAsia="zh-CN"/>
        </w:rPr>
        <w:t>. And since the second design uses an ordinary spray bottle, the materials needed to b</w:t>
      </w:r>
      <w:r w:rsidR="00810D24">
        <w:rPr>
          <w:color w:val="000000"/>
          <w:sz w:val="22"/>
          <w:szCs w:val="22"/>
          <w:lang w:eastAsia="zh-CN"/>
        </w:rPr>
        <w:t>uild the transmitter platform are</w:t>
      </w:r>
      <w:r>
        <w:rPr>
          <w:color w:val="000000"/>
          <w:sz w:val="22"/>
          <w:szCs w:val="22"/>
          <w:lang w:eastAsia="zh-CN"/>
        </w:rPr>
        <w:t xml:space="preserve"> more accessible and universal. Second, considering the complexity of the </w:t>
      </w:r>
      <w:r w:rsidR="00F87812">
        <w:rPr>
          <w:color w:val="000000"/>
          <w:sz w:val="22"/>
          <w:szCs w:val="22"/>
          <w:lang w:eastAsia="zh-CN"/>
        </w:rPr>
        <w:t>design</w:t>
      </w:r>
      <w:r w:rsidR="00810D24">
        <w:rPr>
          <w:color w:val="000000"/>
          <w:sz w:val="22"/>
          <w:szCs w:val="22"/>
          <w:lang w:eastAsia="zh-CN"/>
        </w:rPr>
        <w:t>s</w:t>
      </w:r>
      <w:r>
        <w:rPr>
          <w:color w:val="000000"/>
          <w:sz w:val="22"/>
          <w:szCs w:val="22"/>
          <w:lang w:eastAsia="zh-CN"/>
        </w:rPr>
        <w:t xml:space="preserve">, the electronic spray bottle </w:t>
      </w:r>
      <w:r w:rsidR="009B2878">
        <w:rPr>
          <w:color w:val="000000"/>
          <w:sz w:val="22"/>
          <w:szCs w:val="22"/>
          <w:lang w:eastAsia="zh-CN"/>
        </w:rPr>
        <w:t xml:space="preserve">in the first design requires less customization because it </w:t>
      </w:r>
      <w:r>
        <w:rPr>
          <w:color w:val="000000"/>
          <w:sz w:val="22"/>
          <w:szCs w:val="22"/>
          <w:lang w:eastAsia="zh-CN"/>
        </w:rPr>
        <w:t xml:space="preserve">is tailored to spray duration control. Adding to the complexity of the second project, a </w:t>
      </w:r>
      <w:r w:rsidR="00131984">
        <w:rPr>
          <w:color w:val="000000"/>
          <w:sz w:val="22"/>
          <w:szCs w:val="22"/>
          <w:lang w:eastAsia="zh-CN"/>
        </w:rPr>
        <w:t>pulse width modulation</w:t>
      </w:r>
      <w:r>
        <w:rPr>
          <w:color w:val="000000"/>
          <w:sz w:val="22"/>
          <w:szCs w:val="22"/>
          <w:lang w:eastAsia="zh-CN"/>
        </w:rPr>
        <w:t xml:space="preserve"> motor control is needed to interface the servo</w:t>
      </w:r>
      <w:r w:rsidR="00131984">
        <w:rPr>
          <w:color w:val="000000"/>
          <w:sz w:val="22"/>
          <w:szCs w:val="22"/>
          <w:lang w:eastAsia="zh-CN"/>
        </w:rPr>
        <w:t>, in order</w:t>
      </w:r>
      <w:r>
        <w:rPr>
          <w:color w:val="000000"/>
          <w:sz w:val="22"/>
          <w:szCs w:val="22"/>
          <w:lang w:eastAsia="zh-CN"/>
        </w:rPr>
        <w:t xml:space="preserve"> to control the speed and duration of a single operation [7]. </w:t>
      </w:r>
      <w:r w:rsidR="00131984">
        <w:rPr>
          <w:color w:val="000000"/>
          <w:sz w:val="22"/>
          <w:szCs w:val="22"/>
          <w:lang w:eastAsia="zh-CN"/>
        </w:rPr>
        <w:t xml:space="preserve">However, since the second </w:t>
      </w:r>
      <w:r w:rsidR="008C3675">
        <w:rPr>
          <w:color w:val="000000"/>
          <w:sz w:val="22"/>
          <w:szCs w:val="22"/>
          <w:lang w:eastAsia="zh-CN"/>
        </w:rPr>
        <w:t>design involves only primitive</w:t>
      </w:r>
      <w:r w:rsidR="00131984">
        <w:rPr>
          <w:color w:val="000000"/>
          <w:sz w:val="22"/>
          <w:szCs w:val="22"/>
          <w:lang w:eastAsia="zh-CN"/>
        </w:rPr>
        <w:t xml:space="preserve"> hardware or software units, it is e</w:t>
      </w:r>
      <w:r w:rsidR="009B2878">
        <w:rPr>
          <w:color w:val="000000"/>
          <w:sz w:val="22"/>
          <w:szCs w:val="22"/>
          <w:lang w:eastAsia="zh-CN"/>
        </w:rPr>
        <w:t>asier to maintain and troubleshoot problems</w:t>
      </w:r>
      <w:r w:rsidR="00131984">
        <w:rPr>
          <w:color w:val="000000"/>
          <w:sz w:val="22"/>
          <w:szCs w:val="22"/>
          <w:lang w:eastAsia="zh-CN"/>
        </w:rPr>
        <w:t xml:space="preserve">. In conclusion, the first design is easier to achieve and control, </w:t>
      </w:r>
      <w:r w:rsidR="009B2878">
        <w:rPr>
          <w:color w:val="000000"/>
          <w:sz w:val="22"/>
          <w:szCs w:val="22"/>
          <w:lang w:eastAsia="zh-CN"/>
        </w:rPr>
        <w:t>but the second design is more cost effective</w:t>
      </w:r>
      <w:r w:rsidR="00131984">
        <w:rPr>
          <w:color w:val="000000"/>
          <w:sz w:val="22"/>
          <w:szCs w:val="22"/>
          <w:lang w:eastAsia="zh-CN"/>
        </w:rPr>
        <w:t xml:space="preserve"> and easier to maintain.</w:t>
      </w:r>
    </w:p>
    <w:p w:rsidR="00776BEE" w:rsidRPr="0023040A" w:rsidRDefault="00776BEE" w:rsidP="00926ABA">
      <w:pPr>
        <w:spacing w:before="240" w:line="360" w:lineRule="auto"/>
        <w:rPr>
          <w:color w:val="000000"/>
          <w:sz w:val="22"/>
          <w:szCs w:val="22"/>
          <w:lang w:eastAsia="zh-CN"/>
        </w:rPr>
      </w:pPr>
    </w:p>
    <w:p w:rsidR="0023040A" w:rsidRPr="0023040A" w:rsidRDefault="0023040A" w:rsidP="0023040A">
      <w:pPr>
        <w:spacing w:after="440" w:line="360" w:lineRule="auto"/>
        <w:rPr>
          <w:lang w:eastAsia="zh-CN"/>
        </w:rPr>
      </w:pPr>
    </w:p>
    <w:p w:rsidR="00986197" w:rsidRDefault="00986197" w:rsidP="0023040A">
      <w:pPr>
        <w:spacing w:line="360" w:lineRule="auto"/>
      </w:pPr>
    </w:p>
    <w:p w:rsidR="00F800FA" w:rsidRDefault="00F800FA" w:rsidP="006E0903">
      <w:pPr>
        <w:spacing w:before="240" w:line="360" w:lineRule="auto"/>
        <w:outlineLvl w:val="0"/>
        <w:rPr>
          <w:b/>
          <w:bCs/>
          <w:color w:val="000000"/>
          <w:kern w:val="36"/>
          <w:lang w:eastAsia="zh-CN"/>
        </w:rPr>
      </w:pPr>
    </w:p>
    <w:p w:rsidR="002F6D2E" w:rsidRDefault="002F6D2E" w:rsidP="006E0903">
      <w:pPr>
        <w:spacing w:before="240" w:line="360" w:lineRule="auto"/>
        <w:outlineLvl w:val="0"/>
        <w:rPr>
          <w:b/>
          <w:bCs/>
          <w:color w:val="000000"/>
          <w:kern w:val="36"/>
          <w:lang w:eastAsia="zh-CN"/>
        </w:rPr>
      </w:pPr>
    </w:p>
    <w:p w:rsidR="00512C31" w:rsidRPr="006E0903" w:rsidRDefault="006E0903" w:rsidP="006E0903">
      <w:pPr>
        <w:spacing w:before="240" w:line="360" w:lineRule="auto"/>
        <w:outlineLvl w:val="0"/>
        <w:rPr>
          <w:b/>
          <w:bCs/>
          <w:kern w:val="36"/>
          <w:lang w:eastAsia="zh-CN"/>
        </w:rPr>
      </w:pPr>
      <w:r>
        <w:rPr>
          <w:b/>
          <w:bCs/>
          <w:color w:val="000000"/>
          <w:kern w:val="36"/>
          <w:lang w:eastAsia="zh-CN"/>
        </w:rPr>
        <w:lastRenderedPageBreak/>
        <w:t>Citations</w:t>
      </w:r>
    </w:p>
    <w:p w:rsidR="00512C31" w:rsidRDefault="00512C31" w:rsidP="0023040A">
      <w:pPr>
        <w:spacing w:line="360" w:lineRule="auto"/>
      </w:pPr>
    </w:p>
    <w:p w:rsidR="00512C31" w:rsidRDefault="00926ABA" w:rsidP="0023040A">
      <w:pPr>
        <w:spacing w:line="360" w:lineRule="auto"/>
        <w:rPr>
          <w:sz w:val="22"/>
          <w:szCs w:val="22"/>
        </w:rPr>
      </w:pPr>
      <w:r w:rsidRPr="006B3196">
        <w:rPr>
          <w:sz w:val="22"/>
          <w:szCs w:val="22"/>
        </w:rPr>
        <w:t xml:space="preserve">[1] Farsad N, Guo W, Eckford AW (2013) </w:t>
      </w:r>
      <w:r w:rsidRPr="006B3196">
        <w:rPr>
          <w:i/>
          <w:sz w:val="22"/>
          <w:szCs w:val="22"/>
        </w:rPr>
        <w:t>Tabletop Molecular Communication: Text Messages through Chemical Signals</w:t>
      </w:r>
      <w:r w:rsidRPr="006B3196">
        <w:rPr>
          <w:sz w:val="22"/>
          <w:szCs w:val="22"/>
        </w:rPr>
        <w:t>. PLoS ONE 8(12): e82935. doi:10.1371/journal.pone.0082935</w:t>
      </w:r>
    </w:p>
    <w:p w:rsidR="007A4410" w:rsidRDefault="007A4410" w:rsidP="0023040A">
      <w:pPr>
        <w:spacing w:line="360" w:lineRule="auto"/>
        <w:rPr>
          <w:sz w:val="22"/>
          <w:szCs w:val="22"/>
        </w:rPr>
      </w:pPr>
    </w:p>
    <w:p w:rsidR="007A4410" w:rsidRDefault="007A4410" w:rsidP="0023040A">
      <w:pPr>
        <w:spacing w:line="360" w:lineRule="auto"/>
        <w:rPr>
          <w:sz w:val="22"/>
          <w:szCs w:val="22"/>
        </w:rPr>
      </w:pPr>
      <w:r>
        <w:rPr>
          <w:sz w:val="22"/>
          <w:szCs w:val="22"/>
        </w:rPr>
        <w:t>[2]</w:t>
      </w:r>
      <w:r w:rsidRPr="007A4410">
        <w:rPr>
          <w:sz w:val="22"/>
          <w:szCs w:val="22"/>
        </w:rPr>
        <w:t xml:space="preserve"> The International Telegraph and Telephone Consultative Comittee (CCITT) (1988) International Telegraph Alphabet No. 2. Blue Book, Fascicle 7–1. </w:t>
      </w:r>
    </w:p>
    <w:p w:rsidR="00360FB3" w:rsidRPr="006B3196" w:rsidRDefault="00360FB3" w:rsidP="0023040A">
      <w:pPr>
        <w:spacing w:line="360" w:lineRule="auto"/>
        <w:rPr>
          <w:sz w:val="22"/>
          <w:szCs w:val="22"/>
        </w:rPr>
      </w:pPr>
    </w:p>
    <w:p w:rsidR="00D079CF" w:rsidRDefault="006B3196" w:rsidP="0023040A">
      <w:pPr>
        <w:spacing w:line="360" w:lineRule="auto"/>
        <w:rPr>
          <w:sz w:val="22"/>
          <w:szCs w:val="22"/>
          <w:lang w:val="fr-FR"/>
        </w:rPr>
      </w:pPr>
      <w:r w:rsidRPr="006B3196">
        <w:rPr>
          <w:sz w:val="22"/>
          <w:szCs w:val="22"/>
        </w:rPr>
        <w:t>[</w:t>
      </w:r>
      <w:r w:rsidR="007A4410">
        <w:rPr>
          <w:sz w:val="22"/>
          <w:szCs w:val="22"/>
        </w:rPr>
        <w:t>3</w:t>
      </w:r>
      <w:r w:rsidRPr="006B3196">
        <w:rPr>
          <w:sz w:val="22"/>
          <w:szCs w:val="22"/>
        </w:rPr>
        <w:t xml:space="preserve">] </w:t>
      </w:r>
      <w:r>
        <w:rPr>
          <w:sz w:val="22"/>
          <w:szCs w:val="22"/>
        </w:rPr>
        <w:t>F</w:t>
      </w:r>
      <w:r w:rsidRPr="006B3196">
        <w:rPr>
          <w:sz w:val="22"/>
          <w:szCs w:val="22"/>
        </w:rPr>
        <w:t>rbiz, "Duroblast electric Sprayer images, view Duroblast electric Sprayer pho</w:t>
      </w:r>
      <w:r>
        <w:rPr>
          <w:sz w:val="22"/>
          <w:szCs w:val="22"/>
        </w:rPr>
        <w:t xml:space="preserve">tos of item 42681500," </w:t>
      </w:r>
      <w:r w:rsidRPr="006B3196">
        <w:rPr>
          <w:sz w:val="22"/>
          <w:szCs w:val="22"/>
        </w:rPr>
        <w:t xml:space="preserve">2011. </w:t>
      </w:r>
      <w:r w:rsidRPr="00A64EB7">
        <w:rPr>
          <w:sz w:val="22"/>
          <w:szCs w:val="22"/>
          <w:lang w:val="fr-FR"/>
        </w:rPr>
        <w:t xml:space="preserve">[Online]. </w:t>
      </w:r>
      <w:r w:rsidRPr="006B3196">
        <w:rPr>
          <w:sz w:val="22"/>
          <w:szCs w:val="22"/>
          <w:lang w:val="fr-FR"/>
        </w:rPr>
        <w:t xml:space="preserve">Available: </w:t>
      </w:r>
      <w:r w:rsidR="00D079CF" w:rsidRPr="00D079CF">
        <w:rPr>
          <w:sz w:val="22"/>
          <w:szCs w:val="22"/>
          <w:lang w:val="fr-FR"/>
        </w:rPr>
        <w:t>http://amazingnokout.en.frbiz.com/images/p42681500</w:t>
      </w:r>
      <w:bookmarkStart w:id="0" w:name="_GoBack"/>
      <w:bookmarkEnd w:id="0"/>
    </w:p>
    <w:p w:rsidR="00512C31" w:rsidRPr="00D079CF" w:rsidRDefault="006B3196" w:rsidP="0023040A">
      <w:pPr>
        <w:spacing w:line="360" w:lineRule="auto"/>
        <w:rPr>
          <w:sz w:val="22"/>
          <w:szCs w:val="22"/>
          <w:lang w:val="fr-FR"/>
        </w:rPr>
      </w:pPr>
      <w:r w:rsidRPr="006B3196">
        <w:rPr>
          <w:sz w:val="22"/>
          <w:szCs w:val="22"/>
          <w:lang w:val="fr-FR"/>
        </w:rPr>
        <w:t>duroblast_electric_sprayer.html</w:t>
      </w:r>
    </w:p>
    <w:p w:rsidR="007A4410" w:rsidRPr="00D079CF" w:rsidRDefault="007A4410" w:rsidP="0023040A">
      <w:pPr>
        <w:spacing w:line="360" w:lineRule="auto"/>
        <w:rPr>
          <w:sz w:val="22"/>
          <w:szCs w:val="22"/>
          <w:lang w:val="fr-FR"/>
        </w:rPr>
      </w:pPr>
    </w:p>
    <w:p w:rsidR="007A4410" w:rsidRPr="00A64EB7" w:rsidRDefault="007A4410" w:rsidP="0023040A">
      <w:pPr>
        <w:spacing w:line="360" w:lineRule="auto"/>
        <w:rPr>
          <w:sz w:val="22"/>
          <w:szCs w:val="22"/>
          <w:lang w:val="fr-FR"/>
        </w:rPr>
      </w:pPr>
      <w:r w:rsidRPr="00A64EB7">
        <w:rPr>
          <w:sz w:val="22"/>
          <w:szCs w:val="22"/>
          <w:lang w:val="fr-FR"/>
        </w:rPr>
        <w:t xml:space="preserve">[4] </w:t>
      </w:r>
      <w:r w:rsidR="00D079CF" w:rsidRPr="00A64EB7">
        <w:rPr>
          <w:sz w:val="22"/>
          <w:szCs w:val="22"/>
          <w:lang w:val="fr-FR"/>
        </w:rPr>
        <w:t xml:space="preserve">Arduino, "ArduinoBoardUno," in Arduino, 2017. [Online]. Available: https://www.arduino.cc/en/main/arduinoBoardUno. </w:t>
      </w:r>
    </w:p>
    <w:p w:rsidR="00360FB3" w:rsidRPr="00A64EB7" w:rsidRDefault="00360FB3" w:rsidP="0023040A">
      <w:pPr>
        <w:spacing w:line="360" w:lineRule="auto"/>
        <w:rPr>
          <w:sz w:val="22"/>
          <w:szCs w:val="22"/>
          <w:lang w:val="fr-FR"/>
        </w:rPr>
      </w:pPr>
    </w:p>
    <w:p w:rsidR="00360FB3" w:rsidRDefault="00360FB3" w:rsidP="0023040A">
      <w:pPr>
        <w:spacing w:line="360" w:lineRule="auto"/>
        <w:rPr>
          <w:sz w:val="22"/>
          <w:szCs w:val="22"/>
        </w:rPr>
      </w:pPr>
      <w:r w:rsidRPr="00A64EB7">
        <w:rPr>
          <w:sz w:val="22"/>
          <w:szCs w:val="22"/>
          <w:lang w:val="fr-FR"/>
        </w:rPr>
        <w:t>[</w:t>
      </w:r>
      <w:r w:rsidR="007A4410" w:rsidRPr="00A64EB7">
        <w:rPr>
          <w:sz w:val="22"/>
          <w:szCs w:val="22"/>
          <w:lang w:val="fr-FR"/>
        </w:rPr>
        <w:t>5</w:t>
      </w:r>
      <w:r w:rsidRPr="00A64EB7">
        <w:rPr>
          <w:sz w:val="22"/>
          <w:szCs w:val="22"/>
          <w:lang w:val="fr-FR"/>
        </w:rPr>
        <w:t xml:space="preserve">] MrLndr, "Tutorial: Servo auto spray," in Arduino Arts, 2014. </w:t>
      </w:r>
      <w:r w:rsidRPr="00360FB3">
        <w:rPr>
          <w:sz w:val="22"/>
          <w:szCs w:val="22"/>
        </w:rPr>
        <w:t>[Online]. Available: http://arduinoarts.com/2014</w:t>
      </w:r>
      <w:r w:rsidR="00D079CF">
        <w:rPr>
          <w:sz w:val="22"/>
          <w:szCs w:val="22"/>
        </w:rPr>
        <w:t>/07/tutorial-servo-auto-spray/</w:t>
      </w:r>
    </w:p>
    <w:p w:rsidR="006B3196" w:rsidRDefault="006B3196" w:rsidP="0023040A">
      <w:pPr>
        <w:spacing w:line="360" w:lineRule="auto"/>
        <w:rPr>
          <w:sz w:val="22"/>
          <w:szCs w:val="22"/>
        </w:rPr>
      </w:pPr>
    </w:p>
    <w:p w:rsidR="00360FB3" w:rsidRPr="007A4410" w:rsidRDefault="00360FB3" w:rsidP="0023040A">
      <w:pPr>
        <w:spacing w:line="360" w:lineRule="auto"/>
        <w:rPr>
          <w:sz w:val="22"/>
          <w:szCs w:val="22"/>
        </w:rPr>
      </w:pPr>
      <w:r w:rsidRPr="007A4410">
        <w:rPr>
          <w:sz w:val="22"/>
          <w:szCs w:val="22"/>
        </w:rPr>
        <w:t>[</w:t>
      </w:r>
      <w:r w:rsidR="007A4410">
        <w:rPr>
          <w:sz w:val="22"/>
          <w:szCs w:val="22"/>
        </w:rPr>
        <w:t>6</w:t>
      </w:r>
      <w:r w:rsidRPr="007A4410">
        <w:rPr>
          <w:sz w:val="22"/>
          <w:szCs w:val="22"/>
        </w:rPr>
        <w:t>] TowerPro, “High Speed Metal Gear Dual Ball Bearing Servo” MG995 datasheet</w:t>
      </w:r>
    </w:p>
    <w:p w:rsidR="00512C31" w:rsidRDefault="00512C31" w:rsidP="0023040A">
      <w:pPr>
        <w:spacing w:line="360" w:lineRule="auto"/>
      </w:pPr>
    </w:p>
    <w:p w:rsidR="00131984" w:rsidRPr="00131984" w:rsidRDefault="00131984" w:rsidP="00131984">
      <w:pPr>
        <w:spacing w:line="360" w:lineRule="auto"/>
        <w:rPr>
          <w:sz w:val="22"/>
          <w:szCs w:val="22"/>
        </w:rPr>
      </w:pPr>
      <w:r w:rsidRPr="00131984">
        <w:rPr>
          <w:sz w:val="22"/>
          <w:szCs w:val="22"/>
        </w:rPr>
        <w:t>[7] A. M. Haidar, C. Benachaiba &amp; M. Zahir, "Software interfacing of servo motor</w:t>
      </w:r>
      <w:r>
        <w:rPr>
          <w:sz w:val="22"/>
          <w:szCs w:val="22"/>
        </w:rPr>
        <w:t xml:space="preserve"> with microcontroller," Journal </w:t>
      </w:r>
      <w:r w:rsidRPr="00131984">
        <w:rPr>
          <w:sz w:val="22"/>
          <w:szCs w:val="22"/>
        </w:rPr>
        <w:t>of Electrical Systems, vol. 9, (1) pp. 84-99, 2013.</w:t>
      </w:r>
      <w:r w:rsidRPr="00131984">
        <w:rPr>
          <w:sz w:val="22"/>
          <w:szCs w:val="22"/>
        </w:rPr>
        <w:cr/>
      </w:r>
    </w:p>
    <w:p w:rsidR="00512C31" w:rsidRDefault="00512C31" w:rsidP="0023040A">
      <w:pPr>
        <w:spacing w:line="360" w:lineRule="auto"/>
      </w:pPr>
    </w:p>
    <w:p w:rsidR="00512C31" w:rsidRDefault="00512C31" w:rsidP="0023040A">
      <w:pPr>
        <w:spacing w:line="360" w:lineRule="auto"/>
      </w:pPr>
    </w:p>
    <w:p w:rsidR="00512C31" w:rsidRDefault="00512C31" w:rsidP="0023040A">
      <w:pPr>
        <w:spacing w:line="360" w:lineRule="auto"/>
      </w:pPr>
    </w:p>
    <w:p w:rsidR="00512C31" w:rsidRDefault="00512C31" w:rsidP="0023040A">
      <w:pPr>
        <w:spacing w:line="360" w:lineRule="auto"/>
      </w:pPr>
    </w:p>
    <w:p w:rsidR="00512C31" w:rsidRDefault="00512C31" w:rsidP="0023040A">
      <w:pPr>
        <w:spacing w:line="360" w:lineRule="auto"/>
      </w:pPr>
    </w:p>
    <w:p w:rsidR="00512C31" w:rsidRDefault="00512C31" w:rsidP="0023040A">
      <w:pPr>
        <w:spacing w:line="360" w:lineRule="auto"/>
      </w:pPr>
    </w:p>
    <w:p w:rsidR="00512C31" w:rsidRDefault="00512C31" w:rsidP="0023040A">
      <w:pPr>
        <w:spacing w:line="360" w:lineRule="auto"/>
      </w:pPr>
    </w:p>
    <w:p w:rsidR="00512C31" w:rsidRDefault="00512C31" w:rsidP="0023040A">
      <w:pPr>
        <w:spacing w:line="360" w:lineRule="auto"/>
      </w:pPr>
    </w:p>
    <w:sectPr w:rsidR="00512C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2D" w:rsidRDefault="00DD012D" w:rsidP="003C09DF">
      <w:r>
        <w:separator/>
      </w:r>
    </w:p>
  </w:endnote>
  <w:endnote w:type="continuationSeparator" w:id="0">
    <w:p w:rsidR="00DD012D" w:rsidRDefault="00DD012D" w:rsidP="003C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2D" w:rsidRDefault="00DD012D" w:rsidP="003C09DF">
      <w:r>
        <w:separator/>
      </w:r>
    </w:p>
  </w:footnote>
  <w:footnote w:type="continuationSeparator" w:id="0">
    <w:p w:rsidR="00DD012D" w:rsidRDefault="00DD012D" w:rsidP="003C0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53525"/>
    <w:multiLevelType w:val="hybridMultilevel"/>
    <w:tmpl w:val="78F0EA56"/>
    <w:lvl w:ilvl="0" w:tplc="839A187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DE"/>
    <w:rsid w:val="00004D2D"/>
    <w:rsid w:val="00005CD5"/>
    <w:rsid w:val="000078F9"/>
    <w:rsid w:val="0001149C"/>
    <w:rsid w:val="00011D41"/>
    <w:rsid w:val="00013199"/>
    <w:rsid w:val="000134F4"/>
    <w:rsid w:val="00015C3A"/>
    <w:rsid w:val="00017B03"/>
    <w:rsid w:val="00030C4D"/>
    <w:rsid w:val="00031D46"/>
    <w:rsid w:val="0003359B"/>
    <w:rsid w:val="00035562"/>
    <w:rsid w:val="00041565"/>
    <w:rsid w:val="00041683"/>
    <w:rsid w:val="000421AF"/>
    <w:rsid w:val="00046642"/>
    <w:rsid w:val="00050301"/>
    <w:rsid w:val="0005099F"/>
    <w:rsid w:val="00060D1A"/>
    <w:rsid w:val="00067105"/>
    <w:rsid w:val="000726B4"/>
    <w:rsid w:val="000748BB"/>
    <w:rsid w:val="0007609B"/>
    <w:rsid w:val="00076455"/>
    <w:rsid w:val="000838C6"/>
    <w:rsid w:val="00084F60"/>
    <w:rsid w:val="00093F27"/>
    <w:rsid w:val="00097660"/>
    <w:rsid w:val="00097FAC"/>
    <w:rsid w:val="000A7832"/>
    <w:rsid w:val="000B4966"/>
    <w:rsid w:val="000B6671"/>
    <w:rsid w:val="000C36CC"/>
    <w:rsid w:val="000C6091"/>
    <w:rsid w:val="000C73C4"/>
    <w:rsid w:val="000D6B36"/>
    <w:rsid w:val="000E120C"/>
    <w:rsid w:val="000E222E"/>
    <w:rsid w:val="000E46CA"/>
    <w:rsid w:val="000E5976"/>
    <w:rsid w:val="000F2E06"/>
    <w:rsid w:val="000F5AAA"/>
    <w:rsid w:val="001035F8"/>
    <w:rsid w:val="0010535F"/>
    <w:rsid w:val="0011546C"/>
    <w:rsid w:val="00124987"/>
    <w:rsid w:val="00131984"/>
    <w:rsid w:val="00135C4A"/>
    <w:rsid w:val="00135FEA"/>
    <w:rsid w:val="00136318"/>
    <w:rsid w:val="00141626"/>
    <w:rsid w:val="00152052"/>
    <w:rsid w:val="00152AB8"/>
    <w:rsid w:val="00170B18"/>
    <w:rsid w:val="0017724C"/>
    <w:rsid w:val="00184607"/>
    <w:rsid w:val="00187EA7"/>
    <w:rsid w:val="00195441"/>
    <w:rsid w:val="001A4B8D"/>
    <w:rsid w:val="001C7B8B"/>
    <w:rsid w:val="001D08DE"/>
    <w:rsid w:val="001D22F7"/>
    <w:rsid w:val="001D3AB9"/>
    <w:rsid w:val="001D57F6"/>
    <w:rsid w:val="001D63C1"/>
    <w:rsid w:val="001F0909"/>
    <w:rsid w:val="001F2239"/>
    <w:rsid w:val="0020085F"/>
    <w:rsid w:val="002045B2"/>
    <w:rsid w:val="002135C9"/>
    <w:rsid w:val="002246A2"/>
    <w:rsid w:val="002247B5"/>
    <w:rsid w:val="0023040A"/>
    <w:rsid w:val="002400B2"/>
    <w:rsid w:val="0024607A"/>
    <w:rsid w:val="002513B1"/>
    <w:rsid w:val="0026067B"/>
    <w:rsid w:val="00270B1B"/>
    <w:rsid w:val="00273A49"/>
    <w:rsid w:val="00274227"/>
    <w:rsid w:val="002774DF"/>
    <w:rsid w:val="002778A4"/>
    <w:rsid w:val="00284C76"/>
    <w:rsid w:val="00290E20"/>
    <w:rsid w:val="00291193"/>
    <w:rsid w:val="00292833"/>
    <w:rsid w:val="002932B0"/>
    <w:rsid w:val="00294524"/>
    <w:rsid w:val="002A4674"/>
    <w:rsid w:val="002B42FD"/>
    <w:rsid w:val="002B61B3"/>
    <w:rsid w:val="002B72DF"/>
    <w:rsid w:val="002C1627"/>
    <w:rsid w:val="002C1A51"/>
    <w:rsid w:val="002C34EF"/>
    <w:rsid w:val="002D31A0"/>
    <w:rsid w:val="002D5ADD"/>
    <w:rsid w:val="002D7CB5"/>
    <w:rsid w:val="002E2735"/>
    <w:rsid w:val="002F34C9"/>
    <w:rsid w:val="002F64EB"/>
    <w:rsid w:val="002F6D2E"/>
    <w:rsid w:val="003217A2"/>
    <w:rsid w:val="00324A4E"/>
    <w:rsid w:val="00327642"/>
    <w:rsid w:val="003373DD"/>
    <w:rsid w:val="00344211"/>
    <w:rsid w:val="0034464F"/>
    <w:rsid w:val="0034545F"/>
    <w:rsid w:val="00347BDA"/>
    <w:rsid w:val="00350A0F"/>
    <w:rsid w:val="00360FB3"/>
    <w:rsid w:val="0036285C"/>
    <w:rsid w:val="00364E61"/>
    <w:rsid w:val="003726B2"/>
    <w:rsid w:val="00372ABE"/>
    <w:rsid w:val="00384246"/>
    <w:rsid w:val="003913D2"/>
    <w:rsid w:val="003A4ECA"/>
    <w:rsid w:val="003C09DF"/>
    <w:rsid w:val="003D4808"/>
    <w:rsid w:val="003F2042"/>
    <w:rsid w:val="00402FF3"/>
    <w:rsid w:val="00405789"/>
    <w:rsid w:val="00413A97"/>
    <w:rsid w:val="00420F84"/>
    <w:rsid w:val="00430FBF"/>
    <w:rsid w:val="0043264B"/>
    <w:rsid w:val="00433636"/>
    <w:rsid w:val="0045020E"/>
    <w:rsid w:val="00462260"/>
    <w:rsid w:val="00464070"/>
    <w:rsid w:val="004722A8"/>
    <w:rsid w:val="0047325A"/>
    <w:rsid w:val="00477FD7"/>
    <w:rsid w:val="00482621"/>
    <w:rsid w:val="00483E26"/>
    <w:rsid w:val="0049354C"/>
    <w:rsid w:val="004A37B8"/>
    <w:rsid w:val="004A59DB"/>
    <w:rsid w:val="004B5602"/>
    <w:rsid w:val="004B738D"/>
    <w:rsid w:val="004C035F"/>
    <w:rsid w:val="004C03C9"/>
    <w:rsid w:val="004E69F5"/>
    <w:rsid w:val="004F5C71"/>
    <w:rsid w:val="0050285C"/>
    <w:rsid w:val="00505C54"/>
    <w:rsid w:val="00506176"/>
    <w:rsid w:val="005073E9"/>
    <w:rsid w:val="00512C31"/>
    <w:rsid w:val="005211DD"/>
    <w:rsid w:val="00527AE8"/>
    <w:rsid w:val="0053589A"/>
    <w:rsid w:val="00552745"/>
    <w:rsid w:val="005577F6"/>
    <w:rsid w:val="005630D7"/>
    <w:rsid w:val="00567BC0"/>
    <w:rsid w:val="0057339C"/>
    <w:rsid w:val="0059042E"/>
    <w:rsid w:val="00590E9C"/>
    <w:rsid w:val="005A1646"/>
    <w:rsid w:val="005A66FE"/>
    <w:rsid w:val="005B0D41"/>
    <w:rsid w:val="005B21E5"/>
    <w:rsid w:val="005B6B73"/>
    <w:rsid w:val="005B757F"/>
    <w:rsid w:val="005C1EAF"/>
    <w:rsid w:val="005C5498"/>
    <w:rsid w:val="005D7E3F"/>
    <w:rsid w:val="005F6FCE"/>
    <w:rsid w:val="00621716"/>
    <w:rsid w:val="00636191"/>
    <w:rsid w:val="006429A6"/>
    <w:rsid w:val="00646080"/>
    <w:rsid w:val="006503C8"/>
    <w:rsid w:val="00650607"/>
    <w:rsid w:val="00650DA9"/>
    <w:rsid w:val="00664F75"/>
    <w:rsid w:val="00666C3B"/>
    <w:rsid w:val="006701ED"/>
    <w:rsid w:val="00673442"/>
    <w:rsid w:val="006757E6"/>
    <w:rsid w:val="0067632C"/>
    <w:rsid w:val="006961B9"/>
    <w:rsid w:val="0069626B"/>
    <w:rsid w:val="0069784D"/>
    <w:rsid w:val="006A351B"/>
    <w:rsid w:val="006B028E"/>
    <w:rsid w:val="006B0877"/>
    <w:rsid w:val="006B3196"/>
    <w:rsid w:val="006B3D16"/>
    <w:rsid w:val="006B3E71"/>
    <w:rsid w:val="006C2A05"/>
    <w:rsid w:val="006D3F34"/>
    <w:rsid w:val="006D44E3"/>
    <w:rsid w:val="006D69B0"/>
    <w:rsid w:val="006E0903"/>
    <w:rsid w:val="006E0BE0"/>
    <w:rsid w:val="006E1F9D"/>
    <w:rsid w:val="006E287D"/>
    <w:rsid w:val="006E7754"/>
    <w:rsid w:val="006F43B9"/>
    <w:rsid w:val="00704CEC"/>
    <w:rsid w:val="00713E5A"/>
    <w:rsid w:val="00715440"/>
    <w:rsid w:val="0072529F"/>
    <w:rsid w:val="0073194A"/>
    <w:rsid w:val="00736BF3"/>
    <w:rsid w:val="00754D52"/>
    <w:rsid w:val="00754E16"/>
    <w:rsid w:val="00760259"/>
    <w:rsid w:val="00760C28"/>
    <w:rsid w:val="00760ED1"/>
    <w:rsid w:val="00766271"/>
    <w:rsid w:val="007672B7"/>
    <w:rsid w:val="007745D1"/>
    <w:rsid w:val="00774CBA"/>
    <w:rsid w:val="00776BEE"/>
    <w:rsid w:val="007858BE"/>
    <w:rsid w:val="007879B4"/>
    <w:rsid w:val="007965AF"/>
    <w:rsid w:val="007A4410"/>
    <w:rsid w:val="007B43E4"/>
    <w:rsid w:val="007B7E9C"/>
    <w:rsid w:val="007D2040"/>
    <w:rsid w:val="007D727F"/>
    <w:rsid w:val="007E0A2A"/>
    <w:rsid w:val="007E2C4B"/>
    <w:rsid w:val="007E450E"/>
    <w:rsid w:val="007E65CC"/>
    <w:rsid w:val="00810D24"/>
    <w:rsid w:val="008154A3"/>
    <w:rsid w:val="008162B6"/>
    <w:rsid w:val="008218CE"/>
    <w:rsid w:val="008266D9"/>
    <w:rsid w:val="00835DF9"/>
    <w:rsid w:val="00842DF8"/>
    <w:rsid w:val="00843EEB"/>
    <w:rsid w:val="0086378F"/>
    <w:rsid w:val="00865CFC"/>
    <w:rsid w:val="00872DC2"/>
    <w:rsid w:val="0088107F"/>
    <w:rsid w:val="008857B0"/>
    <w:rsid w:val="00890B30"/>
    <w:rsid w:val="00891182"/>
    <w:rsid w:val="00891F17"/>
    <w:rsid w:val="008944ED"/>
    <w:rsid w:val="00897159"/>
    <w:rsid w:val="008A2A56"/>
    <w:rsid w:val="008A4A09"/>
    <w:rsid w:val="008A4C7C"/>
    <w:rsid w:val="008B0221"/>
    <w:rsid w:val="008B7568"/>
    <w:rsid w:val="008C23FC"/>
    <w:rsid w:val="008C3675"/>
    <w:rsid w:val="008C67EF"/>
    <w:rsid w:val="008E336A"/>
    <w:rsid w:val="008F0EF3"/>
    <w:rsid w:val="008F42DE"/>
    <w:rsid w:val="008F689D"/>
    <w:rsid w:val="00901CF4"/>
    <w:rsid w:val="00911325"/>
    <w:rsid w:val="00913526"/>
    <w:rsid w:val="00926ABA"/>
    <w:rsid w:val="009323F4"/>
    <w:rsid w:val="009659B3"/>
    <w:rsid w:val="00972D4F"/>
    <w:rsid w:val="00976A61"/>
    <w:rsid w:val="00986197"/>
    <w:rsid w:val="009872F4"/>
    <w:rsid w:val="00987F8F"/>
    <w:rsid w:val="00991B12"/>
    <w:rsid w:val="00995D44"/>
    <w:rsid w:val="00996AE5"/>
    <w:rsid w:val="009A321B"/>
    <w:rsid w:val="009A4FDA"/>
    <w:rsid w:val="009B2878"/>
    <w:rsid w:val="009C6D39"/>
    <w:rsid w:val="009E0042"/>
    <w:rsid w:val="009E08D9"/>
    <w:rsid w:val="009E5DB7"/>
    <w:rsid w:val="00A02A4D"/>
    <w:rsid w:val="00A0690C"/>
    <w:rsid w:val="00A14A7B"/>
    <w:rsid w:val="00A14D34"/>
    <w:rsid w:val="00A171B7"/>
    <w:rsid w:val="00A17D32"/>
    <w:rsid w:val="00A23462"/>
    <w:rsid w:val="00A23733"/>
    <w:rsid w:val="00A24F80"/>
    <w:rsid w:val="00A43D0E"/>
    <w:rsid w:val="00A4426A"/>
    <w:rsid w:val="00A46475"/>
    <w:rsid w:val="00A52217"/>
    <w:rsid w:val="00A5740E"/>
    <w:rsid w:val="00A64EB7"/>
    <w:rsid w:val="00A6603E"/>
    <w:rsid w:val="00A67304"/>
    <w:rsid w:val="00A7413C"/>
    <w:rsid w:val="00A7610F"/>
    <w:rsid w:val="00A82DE4"/>
    <w:rsid w:val="00AC010C"/>
    <w:rsid w:val="00AC3F90"/>
    <w:rsid w:val="00AE0584"/>
    <w:rsid w:val="00AE38CD"/>
    <w:rsid w:val="00AF533C"/>
    <w:rsid w:val="00AF590D"/>
    <w:rsid w:val="00AF6B99"/>
    <w:rsid w:val="00B00A82"/>
    <w:rsid w:val="00B27486"/>
    <w:rsid w:val="00B27E27"/>
    <w:rsid w:val="00B3675B"/>
    <w:rsid w:val="00B4681A"/>
    <w:rsid w:val="00B629E1"/>
    <w:rsid w:val="00B634C6"/>
    <w:rsid w:val="00B639D7"/>
    <w:rsid w:val="00B671E1"/>
    <w:rsid w:val="00B67392"/>
    <w:rsid w:val="00B70232"/>
    <w:rsid w:val="00B71DB8"/>
    <w:rsid w:val="00B72F3E"/>
    <w:rsid w:val="00B877FE"/>
    <w:rsid w:val="00B9054D"/>
    <w:rsid w:val="00BA37DF"/>
    <w:rsid w:val="00BA6853"/>
    <w:rsid w:val="00BB37F4"/>
    <w:rsid w:val="00BB6571"/>
    <w:rsid w:val="00BD4979"/>
    <w:rsid w:val="00C006F5"/>
    <w:rsid w:val="00C0286A"/>
    <w:rsid w:val="00C11C7D"/>
    <w:rsid w:val="00C129D7"/>
    <w:rsid w:val="00C13048"/>
    <w:rsid w:val="00C1353C"/>
    <w:rsid w:val="00C21C10"/>
    <w:rsid w:val="00C22010"/>
    <w:rsid w:val="00C246D3"/>
    <w:rsid w:val="00C41224"/>
    <w:rsid w:val="00C51138"/>
    <w:rsid w:val="00C52A81"/>
    <w:rsid w:val="00C76BB1"/>
    <w:rsid w:val="00C81D96"/>
    <w:rsid w:val="00C9194B"/>
    <w:rsid w:val="00C95F21"/>
    <w:rsid w:val="00C97EDA"/>
    <w:rsid w:val="00CA3FEF"/>
    <w:rsid w:val="00CB012E"/>
    <w:rsid w:val="00CB57FB"/>
    <w:rsid w:val="00CB6195"/>
    <w:rsid w:val="00CC4D03"/>
    <w:rsid w:val="00CD2226"/>
    <w:rsid w:val="00CE2258"/>
    <w:rsid w:val="00CF07E3"/>
    <w:rsid w:val="00CF1FDA"/>
    <w:rsid w:val="00D04E9A"/>
    <w:rsid w:val="00D06B7D"/>
    <w:rsid w:val="00D077D4"/>
    <w:rsid w:val="00D079CF"/>
    <w:rsid w:val="00D1239D"/>
    <w:rsid w:val="00D12786"/>
    <w:rsid w:val="00D13BB3"/>
    <w:rsid w:val="00D14779"/>
    <w:rsid w:val="00D1737B"/>
    <w:rsid w:val="00D22DE3"/>
    <w:rsid w:val="00D270C1"/>
    <w:rsid w:val="00D318DF"/>
    <w:rsid w:val="00D328FB"/>
    <w:rsid w:val="00D355AB"/>
    <w:rsid w:val="00D355CA"/>
    <w:rsid w:val="00D35D05"/>
    <w:rsid w:val="00D3745A"/>
    <w:rsid w:val="00D50424"/>
    <w:rsid w:val="00D50556"/>
    <w:rsid w:val="00D5678E"/>
    <w:rsid w:val="00D6068A"/>
    <w:rsid w:val="00D73552"/>
    <w:rsid w:val="00D749C4"/>
    <w:rsid w:val="00D775CC"/>
    <w:rsid w:val="00D807C9"/>
    <w:rsid w:val="00D84425"/>
    <w:rsid w:val="00DA36E0"/>
    <w:rsid w:val="00DA6B03"/>
    <w:rsid w:val="00DB2792"/>
    <w:rsid w:val="00DB3699"/>
    <w:rsid w:val="00DB69D4"/>
    <w:rsid w:val="00DC07BE"/>
    <w:rsid w:val="00DD012D"/>
    <w:rsid w:val="00DE17E2"/>
    <w:rsid w:val="00DE5F81"/>
    <w:rsid w:val="00DF0035"/>
    <w:rsid w:val="00DF0F78"/>
    <w:rsid w:val="00DF32EE"/>
    <w:rsid w:val="00E05995"/>
    <w:rsid w:val="00E40C84"/>
    <w:rsid w:val="00E439D3"/>
    <w:rsid w:val="00E56C05"/>
    <w:rsid w:val="00E65709"/>
    <w:rsid w:val="00E6582C"/>
    <w:rsid w:val="00E70139"/>
    <w:rsid w:val="00E704F1"/>
    <w:rsid w:val="00E75DD2"/>
    <w:rsid w:val="00E87BE3"/>
    <w:rsid w:val="00E930F1"/>
    <w:rsid w:val="00E97F49"/>
    <w:rsid w:val="00EA50D1"/>
    <w:rsid w:val="00EB3346"/>
    <w:rsid w:val="00EB45AF"/>
    <w:rsid w:val="00EB5493"/>
    <w:rsid w:val="00EB55B7"/>
    <w:rsid w:val="00EC082D"/>
    <w:rsid w:val="00EC2076"/>
    <w:rsid w:val="00ED2DB2"/>
    <w:rsid w:val="00EE29E0"/>
    <w:rsid w:val="00EE3F24"/>
    <w:rsid w:val="00EF18D3"/>
    <w:rsid w:val="00EF2EAE"/>
    <w:rsid w:val="00EF42BA"/>
    <w:rsid w:val="00EF54B1"/>
    <w:rsid w:val="00F00F1D"/>
    <w:rsid w:val="00F05E68"/>
    <w:rsid w:val="00F07133"/>
    <w:rsid w:val="00F10A87"/>
    <w:rsid w:val="00F12C1C"/>
    <w:rsid w:val="00F30FFE"/>
    <w:rsid w:val="00F3110B"/>
    <w:rsid w:val="00F3429A"/>
    <w:rsid w:val="00F407BA"/>
    <w:rsid w:val="00F4648A"/>
    <w:rsid w:val="00F5207D"/>
    <w:rsid w:val="00F5443B"/>
    <w:rsid w:val="00F6213C"/>
    <w:rsid w:val="00F750DD"/>
    <w:rsid w:val="00F75132"/>
    <w:rsid w:val="00F800FA"/>
    <w:rsid w:val="00F84E4E"/>
    <w:rsid w:val="00F87812"/>
    <w:rsid w:val="00F95E82"/>
    <w:rsid w:val="00FB147E"/>
    <w:rsid w:val="00FB17FA"/>
    <w:rsid w:val="00FB3149"/>
    <w:rsid w:val="00FB376F"/>
    <w:rsid w:val="00FB57AB"/>
    <w:rsid w:val="00FB6BB3"/>
    <w:rsid w:val="00FB7CA0"/>
    <w:rsid w:val="00FD01A6"/>
    <w:rsid w:val="00FD28FD"/>
    <w:rsid w:val="00FD509E"/>
    <w:rsid w:val="00FE5583"/>
    <w:rsid w:val="00FE58F9"/>
    <w:rsid w:val="00FE6B78"/>
    <w:rsid w:val="00FF1D4A"/>
    <w:rsid w:val="00FF2716"/>
    <w:rsid w:val="00FF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9D474-E00C-4B64-88AB-383A68FF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F21"/>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link w:val="Heading1Char"/>
    <w:uiPriority w:val="9"/>
    <w:qFormat/>
    <w:rsid w:val="0023040A"/>
    <w:pPr>
      <w:spacing w:before="100" w:beforeAutospacing="1" w:after="100" w:afterAutospacing="1"/>
      <w:outlineLvl w:val="0"/>
    </w:pPr>
    <w:rPr>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4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3040A"/>
    <w:pPr>
      <w:spacing w:before="100" w:beforeAutospacing="1" w:after="100" w:afterAutospacing="1"/>
    </w:pPr>
    <w:rPr>
      <w:lang w:eastAsia="zh-CN"/>
    </w:rPr>
  </w:style>
  <w:style w:type="character" w:styleId="Hyperlink">
    <w:name w:val="Hyperlink"/>
    <w:basedOn w:val="DefaultParagraphFont"/>
    <w:uiPriority w:val="99"/>
    <w:unhideWhenUsed/>
    <w:rsid w:val="006B3196"/>
    <w:rPr>
      <w:color w:val="0563C1" w:themeColor="hyperlink"/>
      <w:u w:val="single"/>
    </w:rPr>
  </w:style>
  <w:style w:type="paragraph" w:styleId="Header">
    <w:name w:val="header"/>
    <w:basedOn w:val="Normal"/>
    <w:link w:val="HeaderChar"/>
    <w:uiPriority w:val="99"/>
    <w:unhideWhenUsed/>
    <w:rsid w:val="003C09DF"/>
    <w:pPr>
      <w:tabs>
        <w:tab w:val="center" w:pos="4680"/>
        <w:tab w:val="right" w:pos="9360"/>
      </w:tabs>
    </w:pPr>
  </w:style>
  <w:style w:type="character" w:customStyle="1" w:styleId="HeaderChar">
    <w:name w:val="Header Char"/>
    <w:basedOn w:val="DefaultParagraphFont"/>
    <w:link w:val="Header"/>
    <w:uiPriority w:val="99"/>
    <w:rsid w:val="003C09D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3C09DF"/>
    <w:pPr>
      <w:tabs>
        <w:tab w:val="center" w:pos="4680"/>
        <w:tab w:val="right" w:pos="9360"/>
      </w:tabs>
    </w:pPr>
  </w:style>
  <w:style w:type="character" w:customStyle="1" w:styleId="FooterChar">
    <w:name w:val="Footer Char"/>
    <w:basedOn w:val="DefaultParagraphFont"/>
    <w:link w:val="Footer"/>
    <w:uiPriority w:val="99"/>
    <w:rsid w:val="003C09DF"/>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2F6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D2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81381">
      <w:bodyDiv w:val="1"/>
      <w:marLeft w:val="0"/>
      <w:marRight w:val="0"/>
      <w:marTop w:val="0"/>
      <w:marBottom w:val="0"/>
      <w:divBdr>
        <w:top w:val="none" w:sz="0" w:space="0" w:color="auto"/>
        <w:left w:val="none" w:sz="0" w:space="0" w:color="auto"/>
        <w:bottom w:val="none" w:sz="0" w:space="0" w:color="auto"/>
        <w:right w:val="none" w:sz="0" w:space="0" w:color="auto"/>
      </w:divBdr>
    </w:div>
    <w:div w:id="17814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1</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余思妍</dc:creator>
  <cp:keywords/>
  <dc:description/>
  <cp:lastModifiedBy>余思妍</cp:lastModifiedBy>
  <cp:revision>19</cp:revision>
  <cp:lastPrinted>2017-03-06T18:02:00Z</cp:lastPrinted>
  <dcterms:created xsi:type="dcterms:W3CDTF">2017-03-05T01:44:00Z</dcterms:created>
  <dcterms:modified xsi:type="dcterms:W3CDTF">2017-03-06T20:06:00Z</dcterms:modified>
</cp:coreProperties>
</file>